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73123885" w14:textId="28246927" w:rsidR="00E97BEC" w:rsidRDefault="00C44642" w:rsidP="00815556">
      <w:pPr>
        <w:ind w:left="-3402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Καλαμάτα, </w:t>
      </w:r>
      <w:r w:rsidR="00815556">
        <w:rPr>
          <w:rFonts w:ascii="Calibri" w:eastAsiaTheme="minorEastAsia" w:hAnsi="Calibri" w:cs="Calibri"/>
          <w:color w:val="000000" w:themeColor="text1"/>
          <w:sz w:val="22"/>
          <w:szCs w:val="22"/>
        </w:rPr>
        <w:t>1 Σεπτεμβρίου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2023</w:t>
      </w:r>
    </w:p>
    <w:p w14:paraId="457CB9E7" w14:textId="69D0AC20" w:rsidR="00E97BEC" w:rsidRPr="00E97BEC" w:rsidRDefault="00E97BEC" w:rsidP="00E97BEC">
      <w:pPr>
        <w:pStyle w:val="a5"/>
        <w:jc w:val="center"/>
        <w:rPr>
          <w:b/>
          <w:bCs/>
          <w:spacing w:val="-3"/>
          <w:sz w:val="28"/>
          <w:szCs w:val="28"/>
        </w:rPr>
      </w:pPr>
      <w:r w:rsidRPr="00E97BEC">
        <w:rPr>
          <w:b/>
          <w:bCs/>
          <w:sz w:val="28"/>
          <w:szCs w:val="28"/>
        </w:rPr>
        <w:t>ΑΝΑΚΟΙΝΩΣΗ</w:t>
      </w:r>
    </w:p>
    <w:p w14:paraId="46968508" w14:textId="483A6FF8" w:rsidR="00E97BEC" w:rsidRDefault="00E97BEC" w:rsidP="00E97BEC">
      <w:pPr>
        <w:pStyle w:val="a5"/>
        <w:jc w:val="center"/>
        <w:rPr>
          <w:b/>
          <w:bCs/>
          <w:sz w:val="28"/>
          <w:szCs w:val="28"/>
        </w:rPr>
      </w:pPr>
      <w:r w:rsidRPr="00E97BEC">
        <w:rPr>
          <w:b/>
          <w:bCs/>
          <w:sz w:val="28"/>
          <w:szCs w:val="28"/>
        </w:rPr>
        <w:t>ΓΙΑ</w:t>
      </w:r>
      <w:r w:rsidRPr="00E97BEC">
        <w:rPr>
          <w:b/>
          <w:bCs/>
          <w:spacing w:val="-4"/>
          <w:sz w:val="28"/>
          <w:szCs w:val="28"/>
        </w:rPr>
        <w:t xml:space="preserve"> </w:t>
      </w:r>
      <w:r w:rsidRPr="00E97BEC">
        <w:rPr>
          <w:b/>
          <w:bCs/>
          <w:sz w:val="28"/>
          <w:szCs w:val="28"/>
        </w:rPr>
        <w:t>ΠΡΩΤΟΕΤΕΙΣ</w:t>
      </w:r>
      <w:r w:rsidRPr="00E97BEC">
        <w:rPr>
          <w:b/>
          <w:bCs/>
          <w:spacing w:val="-5"/>
          <w:sz w:val="28"/>
          <w:szCs w:val="28"/>
        </w:rPr>
        <w:t xml:space="preserve"> </w:t>
      </w:r>
      <w:r w:rsidRPr="00E97BEC">
        <w:rPr>
          <w:b/>
          <w:bCs/>
          <w:sz w:val="28"/>
          <w:szCs w:val="28"/>
        </w:rPr>
        <w:t>ΦΟΙΤΗΤΕΣ</w:t>
      </w:r>
      <w:r>
        <w:rPr>
          <w:b/>
          <w:bCs/>
          <w:spacing w:val="2"/>
          <w:sz w:val="28"/>
          <w:szCs w:val="28"/>
        </w:rPr>
        <w:t xml:space="preserve"> </w:t>
      </w:r>
      <w:r w:rsidRPr="00E97BEC">
        <w:rPr>
          <w:b/>
          <w:bCs/>
          <w:spacing w:val="2"/>
          <w:sz w:val="28"/>
          <w:szCs w:val="28"/>
        </w:rPr>
        <w:t xml:space="preserve">ΑΚΑΔ. ΕΤΟΣ </w:t>
      </w:r>
      <w:r w:rsidRPr="00E97BEC">
        <w:rPr>
          <w:b/>
          <w:bCs/>
          <w:sz w:val="28"/>
          <w:szCs w:val="28"/>
        </w:rPr>
        <w:t>2023-2024</w:t>
      </w:r>
    </w:p>
    <w:p w14:paraId="64EB311E" w14:textId="77777777" w:rsidR="00D81C73" w:rsidRPr="00D81C73" w:rsidRDefault="00D81C73" w:rsidP="00D81C73"/>
    <w:p w14:paraId="04A1E69C" w14:textId="04E6487A" w:rsidR="00E97BEC" w:rsidRPr="00E97BEC" w:rsidRDefault="00E97BEC" w:rsidP="00E97BEC">
      <w:pPr>
        <w:pStyle w:val="a5"/>
        <w:jc w:val="center"/>
        <w:rPr>
          <w:b/>
          <w:bCs/>
          <w:sz w:val="28"/>
          <w:szCs w:val="28"/>
        </w:rPr>
      </w:pPr>
      <w:r w:rsidRPr="00E97BEC">
        <w:rPr>
          <w:b/>
          <w:bCs/>
          <w:sz w:val="28"/>
          <w:szCs w:val="28"/>
        </w:rPr>
        <w:t>Υποβολή Δικαιολογητικών</w:t>
      </w:r>
    </w:p>
    <w:p w14:paraId="2C4D5EB0" w14:textId="6C020F14" w:rsidR="00C44642" w:rsidRPr="00815556" w:rsidRDefault="00E97BEC" w:rsidP="00815556">
      <w:pPr>
        <w:pStyle w:val="a5"/>
        <w:jc w:val="center"/>
        <w:rPr>
          <w:b/>
          <w:bCs/>
          <w:sz w:val="28"/>
          <w:szCs w:val="28"/>
        </w:rPr>
      </w:pPr>
      <w:proofErr w:type="spellStart"/>
      <w:r w:rsidRPr="00E97BEC">
        <w:rPr>
          <w:b/>
          <w:bCs/>
          <w:sz w:val="28"/>
          <w:szCs w:val="28"/>
        </w:rPr>
        <w:t>Νεοεισαχθέντων</w:t>
      </w:r>
      <w:proofErr w:type="spellEnd"/>
      <w:r w:rsidRPr="00E97BEC">
        <w:rPr>
          <w:b/>
          <w:bCs/>
          <w:sz w:val="28"/>
          <w:szCs w:val="28"/>
        </w:rPr>
        <w:t xml:space="preserve"> </w:t>
      </w:r>
      <w:proofErr w:type="spellStart"/>
      <w:r w:rsidRPr="00E97BEC">
        <w:rPr>
          <w:b/>
          <w:bCs/>
          <w:sz w:val="28"/>
          <w:szCs w:val="28"/>
        </w:rPr>
        <w:t>Ακαδ</w:t>
      </w:r>
      <w:proofErr w:type="spellEnd"/>
      <w:r w:rsidRPr="00E97BEC">
        <w:rPr>
          <w:b/>
          <w:bCs/>
          <w:sz w:val="28"/>
          <w:szCs w:val="28"/>
        </w:rPr>
        <w:t>. Έτους 202</w:t>
      </w:r>
      <w:r>
        <w:rPr>
          <w:b/>
          <w:bCs/>
          <w:sz w:val="28"/>
          <w:szCs w:val="28"/>
        </w:rPr>
        <w:t>3</w:t>
      </w:r>
      <w:r w:rsidRPr="00E97BE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</w:p>
    <w:p w14:paraId="27A6B0E3" w14:textId="354A99F5" w:rsidR="00815556" w:rsidRPr="00815556" w:rsidRDefault="00815556" w:rsidP="00815556">
      <w:pPr>
        <w:spacing w:before="100" w:beforeAutospacing="1" w:after="100" w:afterAutospacing="1"/>
        <w:ind w:left="720"/>
        <w:rPr>
          <w:rFonts w:eastAsia="Times New Roman" w:cstheme="minorHAnsi"/>
          <w:lang w:eastAsia="el-GR"/>
        </w:rPr>
      </w:pPr>
      <w:r w:rsidRPr="00815556">
        <w:rPr>
          <w:rFonts w:eastAsia="Times New Roman" w:cstheme="minorHAnsi"/>
          <w:lang w:eastAsia="el-GR"/>
        </w:rPr>
        <w:t xml:space="preserve">Οι πρωτοετείς φοιτητές, προκειμένου να γίνει η ταυτοπροσωπία τους, καλούνται να καταθέσουν στη Γραμματεία του Τμήματος </w:t>
      </w:r>
      <w:r w:rsidR="00D81C73" w:rsidRPr="00D81C73">
        <w:rPr>
          <w:rFonts w:eastAsia="Times New Roman" w:cstheme="minorHAnsi"/>
          <w:b/>
          <w:bCs/>
          <w:lang w:eastAsia="el-GR"/>
        </w:rPr>
        <w:t>(έως τις 12 Σεπτεμβρίου 2023)</w:t>
      </w:r>
      <w:r w:rsidR="00D81C73" w:rsidRPr="00D81C73">
        <w:rPr>
          <w:rFonts w:eastAsia="Times New Roman" w:cstheme="minorHAnsi"/>
          <w:b/>
          <w:bCs/>
          <w:lang w:eastAsia="el-GR"/>
        </w:rPr>
        <w:t xml:space="preserve"> </w:t>
      </w:r>
      <w:r w:rsidRPr="00815556">
        <w:rPr>
          <w:rFonts w:eastAsia="Times New Roman" w:cstheme="minorHAnsi"/>
          <w:lang w:eastAsia="el-GR"/>
        </w:rPr>
        <w:t>τα εξής:</w:t>
      </w:r>
    </w:p>
    <w:p w14:paraId="3129F725" w14:textId="77777777" w:rsidR="00C44642" w:rsidRPr="00C44642" w:rsidRDefault="00C44642" w:rsidP="00C4464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C44642">
        <w:rPr>
          <w:rFonts w:eastAsia="Times New Roman" w:cstheme="minorHAnsi"/>
          <w:lang w:eastAsia="el-GR"/>
        </w:rPr>
        <w:t>Ευκρινώς εκτυπωμένη την Ηλεκτρονική Αίτηση Εγγραφής που υπέβαλαν στο Υπουργείο Παιδείας</w:t>
      </w:r>
    </w:p>
    <w:p w14:paraId="31FB1DCF" w14:textId="77777777" w:rsidR="00C44642" w:rsidRPr="00C44642" w:rsidRDefault="00C44642" w:rsidP="00C44642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C44642">
        <w:rPr>
          <w:rFonts w:eastAsia="Times New Roman" w:cstheme="minorHAnsi"/>
          <w:lang w:eastAsia="el-GR"/>
        </w:rPr>
        <w:t>Ευκρινές φωτοαντίγραφο της αστυνομικής ταυτότητας (χωρίς επικύρωση) ή του διαβατηρίου για αλλοδαπούς</w:t>
      </w:r>
    </w:p>
    <w:p w14:paraId="09B36019" w14:textId="77777777" w:rsidR="00C44642" w:rsidRPr="00C44642" w:rsidRDefault="00C44642" w:rsidP="00C44642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C44642">
        <w:rPr>
          <w:rFonts w:eastAsia="Times New Roman" w:cstheme="minorHAnsi"/>
          <w:lang w:eastAsia="el-GR"/>
        </w:rPr>
        <w:t>Μία (1) πρόσφατη φωτογραφία τύπου αστυνομικής ταυτότητας (έγχρωμη ή ασπρόμαυρη)</w:t>
      </w:r>
    </w:p>
    <w:p w14:paraId="0FCEC652" w14:textId="47A3C1E2" w:rsidR="00C44642" w:rsidRPr="00C44642" w:rsidRDefault="00C44642" w:rsidP="00C44642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C44642">
        <w:rPr>
          <w:rFonts w:eastAsia="Times New Roman" w:cstheme="minorHAnsi"/>
          <w:lang w:eastAsia="el-GR"/>
        </w:rPr>
        <w:t>Σε περίπτωση καταχώρισης λανθασμένων στοιχείων στην ηλεκτρονική αίτηση εγγραφής, έγγραφο με το ορθό προς καταχώριση στοιχείο (π.χ. έγγραφο ΑΜΚΑ)</w:t>
      </w:r>
    </w:p>
    <w:p w14:paraId="6CA9CE8F" w14:textId="7051E0C7" w:rsidR="00CC3980" w:rsidRPr="00815556" w:rsidRDefault="00C44642" w:rsidP="00815556">
      <w:p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C44642">
        <w:rPr>
          <w:rFonts w:eastAsia="Times New Roman" w:cstheme="minorHAnsi"/>
          <w:lang w:eastAsia="el-GR"/>
        </w:rPr>
        <w:t>Για τους επιτυχόντες των ειδικών κατηγοριών, ισχύουν τα δικαιολογητικά που αναφέρονται στο Δελτίο Τύπου του Υπουργείου Παιδείας, Θρησκευμάτων και Αθλητισμού:   </w:t>
      </w:r>
      <w:hyperlink r:id="rId8" w:history="1">
        <w:r w:rsidRPr="00C44642">
          <w:rPr>
            <w:rFonts w:eastAsia="Times New Roman" w:cstheme="minorHAnsi"/>
            <w:color w:val="0000FF"/>
            <w:u w:val="single"/>
            <w:lang w:eastAsia="el-GR"/>
          </w:rPr>
          <w:t>https://www.minedu.gov.gr/news/56288-30-08-23-ilektroniki-eggrafi-epityxonton-stin-tritovathmia-ekpaidefsi</w:t>
        </w:r>
      </w:hyperlink>
    </w:p>
    <w:p w14:paraId="4AC5DECC" w14:textId="05FE2F2B" w:rsidR="00815556" w:rsidRPr="00815556" w:rsidRDefault="00B33418" w:rsidP="00815556">
      <w:pPr>
        <w:spacing w:before="100" w:beforeAutospacing="1" w:after="100" w:afterAutospacing="1"/>
        <w:ind w:left="720"/>
        <w:jc w:val="both"/>
        <w:rPr>
          <w:rFonts w:eastAsia="Times New Roman" w:cstheme="minorHAnsi"/>
          <w:lang w:eastAsia="el-GR"/>
        </w:rPr>
      </w:pPr>
      <w:r w:rsidRPr="00720E20">
        <w:rPr>
          <w:rFonts w:eastAsia="Times New Roman" w:cstheme="minorHAnsi"/>
          <w:b/>
          <w:bCs/>
          <w:lang w:eastAsia="el-GR"/>
        </w:rPr>
        <w:t>ΣΗΜΕΙΩΣΗ:</w:t>
      </w:r>
      <w:r>
        <w:rPr>
          <w:rFonts w:eastAsia="Times New Roman" w:cstheme="minorHAnsi"/>
          <w:lang w:eastAsia="el-GR"/>
        </w:rPr>
        <w:t xml:space="preserve"> </w:t>
      </w:r>
      <w:r w:rsidR="00815556" w:rsidRPr="00815556">
        <w:rPr>
          <w:rFonts w:eastAsia="Times New Roman" w:cstheme="minorHAnsi"/>
          <w:lang w:eastAsia="el-GR"/>
        </w:rPr>
        <w:t>Για τη διευκόλυνση των φοιτητών συστήνεται η κατάθεση των ανωτέρω δικαιολογητικών να γίνει ταχυδρομικά, στη διεύθυνση της Γραμματείας:</w:t>
      </w:r>
    </w:p>
    <w:p w14:paraId="240118C5" w14:textId="77777777" w:rsidR="00815556" w:rsidRPr="00815556" w:rsidRDefault="00815556" w:rsidP="000D4831">
      <w:pPr>
        <w:spacing w:before="100" w:beforeAutospacing="1" w:after="100" w:afterAutospacing="1"/>
        <w:ind w:left="720"/>
        <w:jc w:val="center"/>
        <w:rPr>
          <w:rFonts w:eastAsia="Times New Roman" w:cstheme="minorHAnsi"/>
          <w:lang w:eastAsia="el-GR"/>
        </w:rPr>
      </w:pPr>
      <w:r w:rsidRPr="00815556">
        <w:rPr>
          <w:rFonts w:eastAsia="Times New Roman" w:cstheme="minorHAnsi"/>
          <w:lang w:eastAsia="el-GR"/>
        </w:rPr>
        <w:t>Πανεπιστήμιο Πελοποννήσου</w:t>
      </w:r>
    </w:p>
    <w:p w14:paraId="3B40AFB8" w14:textId="3662BFC7" w:rsidR="00815556" w:rsidRPr="00815556" w:rsidRDefault="00815556" w:rsidP="000D4831">
      <w:pPr>
        <w:spacing w:before="100" w:beforeAutospacing="1" w:after="100" w:afterAutospacing="1"/>
        <w:ind w:left="720"/>
        <w:jc w:val="center"/>
        <w:rPr>
          <w:rFonts w:eastAsia="Times New Roman" w:cstheme="minorHAnsi"/>
          <w:lang w:eastAsia="el-GR"/>
        </w:rPr>
      </w:pPr>
      <w:r w:rsidRPr="00815556">
        <w:rPr>
          <w:rFonts w:eastAsia="Times New Roman" w:cstheme="minorHAnsi"/>
          <w:lang w:eastAsia="el-GR"/>
        </w:rPr>
        <w:t>Τμήμα Ιστορίας, Αρχαιολογίας</w:t>
      </w:r>
      <w:r>
        <w:rPr>
          <w:rFonts w:eastAsia="Times New Roman" w:cstheme="minorHAnsi"/>
          <w:lang w:eastAsia="el-GR"/>
        </w:rPr>
        <w:t xml:space="preserve"> </w:t>
      </w:r>
      <w:r w:rsidRPr="00815556">
        <w:rPr>
          <w:rFonts w:eastAsia="Times New Roman" w:cstheme="minorHAnsi"/>
          <w:lang w:eastAsia="el-GR"/>
        </w:rPr>
        <w:t>και Διαχείρισης Πολιτισμικών Αγαθών</w:t>
      </w:r>
    </w:p>
    <w:p w14:paraId="3BA1EFCC" w14:textId="77777777" w:rsidR="00815556" w:rsidRPr="00815556" w:rsidRDefault="00815556" w:rsidP="000D4831">
      <w:pPr>
        <w:spacing w:before="100" w:beforeAutospacing="1" w:after="100" w:afterAutospacing="1"/>
        <w:ind w:left="720"/>
        <w:jc w:val="center"/>
        <w:rPr>
          <w:rFonts w:eastAsia="Times New Roman" w:cstheme="minorHAnsi"/>
          <w:lang w:eastAsia="el-GR"/>
        </w:rPr>
      </w:pPr>
      <w:r w:rsidRPr="00815556">
        <w:rPr>
          <w:rFonts w:eastAsia="Times New Roman" w:cstheme="minorHAnsi"/>
          <w:lang w:eastAsia="el-GR"/>
        </w:rPr>
        <w:t>Παλαιό Στρατόπεδο,</w:t>
      </w:r>
    </w:p>
    <w:p w14:paraId="4254C6B0" w14:textId="642AC2FC" w:rsidR="00E97BEC" w:rsidRPr="00815556" w:rsidRDefault="00815556" w:rsidP="000D4831">
      <w:pPr>
        <w:spacing w:before="100" w:beforeAutospacing="1" w:after="100" w:afterAutospacing="1"/>
        <w:ind w:left="720"/>
        <w:jc w:val="center"/>
        <w:rPr>
          <w:rFonts w:eastAsia="Times New Roman" w:cstheme="minorHAnsi"/>
          <w:lang w:eastAsia="el-GR"/>
        </w:rPr>
      </w:pPr>
      <w:r w:rsidRPr="00815556">
        <w:rPr>
          <w:rFonts w:eastAsia="Times New Roman" w:cstheme="minorHAnsi"/>
          <w:lang w:eastAsia="el-GR"/>
        </w:rPr>
        <w:t>ΤΚ. 241</w:t>
      </w:r>
      <w:r>
        <w:rPr>
          <w:rFonts w:eastAsia="Times New Roman" w:cstheme="minorHAnsi"/>
          <w:lang w:eastAsia="el-GR"/>
        </w:rPr>
        <w:t>33</w:t>
      </w:r>
      <w:r w:rsidRPr="00815556">
        <w:rPr>
          <w:rFonts w:eastAsia="Times New Roman" w:cstheme="minorHAnsi"/>
          <w:lang w:eastAsia="el-GR"/>
        </w:rPr>
        <w:t xml:space="preserve"> ΚΑΛΑΜΑΤΑ</w:t>
      </w:r>
    </w:p>
    <w:p w14:paraId="2F55F233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2685A56B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2876393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157D68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9ED412A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7ABFA1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AE1E3E1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D195A65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E19969A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B1B5C9F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CBF0A53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690A15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EEC56F4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E580E4D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2E8B34C0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3C2A712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05BB967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D28A304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6AF6755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6B46A71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79276633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20CA3F4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01A3175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22084DA9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A53D344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2D76866C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FE6B178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BED464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CCAD27B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E072C6B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D47CC37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9684C5E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256F817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6EC2870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067DAB9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6BA79C1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00D885F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DE8DE91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641F6EB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175BBD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0DAC971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FAF2BD0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7B8DC47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5B22FC2C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D189BB6" w14:textId="77777777" w:rsidR="00E97BEC" w:rsidRDefault="00E97BEC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EA9E807" w14:textId="77777777" w:rsidR="00CC3980" w:rsidRDefault="00CC398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C3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7E38" w14:textId="77777777" w:rsidR="0016595E" w:rsidRDefault="0016595E">
      <w:r>
        <w:separator/>
      </w:r>
    </w:p>
  </w:endnote>
  <w:endnote w:type="continuationSeparator" w:id="0">
    <w:p w14:paraId="0F000202" w14:textId="77777777" w:rsidR="0016595E" w:rsidRDefault="0016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  <w:p w14:paraId="47747603" w14:textId="77777777" w:rsidR="006202F9" w:rsidRDefault="006202F9"/>
  <w:p w14:paraId="40E4CBB4" w14:textId="77777777" w:rsidR="006202F9" w:rsidRDefault="006202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14:paraId="506ABD5A" w14:textId="77777777" w:rsidR="006202F9" w:rsidRDefault="006202F9"/>
  <w:p w14:paraId="1710E072" w14:textId="77777777" w:rsidR="006202F9" w:rsidRDefault="006202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0FE9" w14:textId="77777777" w:rsidR="0016595E" w:rsidRDefault="0016595E">
      <w:r>
        <w:separator/>
      </w:r>
    </w:p>
  </w:footnote>
  <w:footnote w:type="continuationSeparator" w:id="0">
    <w:p w14:paraId="611DD7D5" w14:textId="77777777" w:rsidR="0016595E" w:rsidRDefault="0016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  <w:p w14:paraId="18ADCBB5" w14:textId="77777777" w:rsidR="006202F9" w:rsidRDefault="006202F9"/>
  <w:p w14:paraId="0491F9DD" w14:textId="77777777" w:rsidR="006202F9" w:rsidRDefault="006202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  <w:p w14:paraId="26A86794" w14:textId="77777777" w:rsidR="006202F9" w:rsidRDefault="006202F9"/>
  <w:p w14:paraId="26AFAD22" w14:textId="77777777" w:rsidR="006202F9" w:rsidRDefault="006202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6191"/>
    <w:multiLevelType w:val="multilevel"/>
    <w:tmpl w:val="77B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B78A7"/>
    <w:multiLevelType w:val="multilevel"/>
    <w:tmpl w:val="D17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75A22"/>
    <w:multiLevelType w:val="multilevel"/>
    <w:tmpl w:val="289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7A4"/>
    <w:multiLevelType w:val="multilevel"/>
    <w:tmpl w:val="A33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3"/>
  </w:num>
  <w:num w:numId="2" w16cid:durableId="991257955">
    <w:abstractNumId w:val="4"/>
  </w:num>
  <w:num w:numId="3" w16cid:durableId="1658150168">
    <w:abstractNumId w:val="7"/>
  </w:num>
  <w:num w:numId="4" w16cid:durableId="1679624211">
    <w:abstractNumId w:val="5"/>
  </w:num>
  <w:num w:numId="5" w16cid:durableId="1697000450">
    <w:abstractNumId w:val="0"/>
  </w:num>
  <w:num w:numId="6" w16cid:durableId="1815832770">
    <w:abstractNumId w:val="9"/>
  </w:num>
  <w:num w:numId="7" w16cid:durableId="1104765198">
    <w:abstractNumId w:val="8"/>
  </w:num>
  <w:num w:numId="8" w16cid:durableId="654533434">
    <w:abstractNumId w:val="6"/>
  </w:num>
  <w:num w:numId="9" w16cid:durableId="2118329124">
    <w:abstractNumId w:val="1"/>
  </w:num>
  <w:num w:numId="10" w16cid:durableId="159123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0D4831"/>
    <w:rsid w:val="0016595E"/>
    <w:rsid w:val="002F4F87"/>
    <w:rsid w:val="006202F9"/>
    <w:rsid w:val="00697227"/>
    <w:rsid w:val="00701379"/>
    <w:rsid w:val="00720E20"/>
    <w:rsid w:val="00815556"/>
    <w:rsid w:val="00B33418"/>
    <w:rsid w:val="00C44642"/>
    <w:rsid w:val="00CC3980"/>
    <w:rsid w:val="00D81C73"/>
    <w:rsid w:val="00E97BEC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7">
    <w:name w:val="Body Text"/>
    <w:basedOn w:val="a"/>
    <w:link w:val="Char7"/>
    <w:uiPriority w:val="1"/>
    <w:qFormat/>
    <w:rsid w:val="00815556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Char7">
    <w:name w:val="Σώμα κειμένου Char"/>
    <w:basedOn w:val="a0"/>
    <w:link w:val="af7"/>
    <w:uiPriority w:val="1"/>
    <w:rsid w:val="00815556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news/56288-30-08-23-ilektroniki-eggrafi-epityxonton-stin-tritovathmia-ekpaidef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8</cp:revision>
  <dcterms:created xsi:type="dcterms:W3CDTF">2023-08-31T09:07:00Z</dcterms:created>
  <dcterms:modified xsi:type="dcterms:W3CDTF">2023-09-01T10:36:00Z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