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D0" w:rsidRPr="003411D0" w:rsidRDefault="003411D0" w:rsidP="003411D0">
      <w:pPr>
        <w:jc w:val="center"/>
        <w:rPr>
          <w:b/>
          <w:sz w:val="28"/>
        </w:rPr>
      </w:pPr>
      <w:bookmarkStart w:id="0" w:name="_GoBack"/>
      <w:bookmarkEnd w:id="0"/>
      <w:r w:rsidRPr="003411D0">
        <w:rPr>
          <w:b/>
          <w:sz w:val="28"/>
        </w:rPr>
        <w:t>ΔΕΛΤΙΟ ΤΥΠΟΥ</w:t>
      </w:r>
    </w:p>
    <w:p w:rsidR="003411D0" w:rsidRDefault="003411D0" w:rsidP="003411D0">
      <w:pPr>
        <w:jc w:val="center"/>
      </w:pPr>
    </w:p>
    <w:p w:rsidR="00B9079B" w:rsidRPr="00723FB2" w:rsidRDefault="003411D0" w:rsidP="003411D0">
      <w:pPr>
        <w:jc w:val="center"/>
        <w:rPr>
          <w:b/>
          <w:sz w:val="32"/>
          <w:szCs w:val="32"/>
        </w:rPr>
      </w:pPr>
      <w:r w:rsidRPr="00723FB2">
        <w:rPr>
          <w:b/>
          <w:sz w:val="32"/>
          <w:szCs w:val="32"/>
        </w:rPr>
        <w:t>ΔΙΕΘΝΕΣ ΕΠΙΣΤΗΜΟΝΙΚΟ ΣΥΜΠΟΣΙΟ ΑΡΧΑΙΑΣ ΙΣΤΟΡΙΑΣ</w:t>
      </w:r>
    </w:p>
    <w:p w:rsidR="003411D0" w:rsidRPr="00143CD9" w:rsidRDefault="003411D0" w:rsidP="003411D0">
      <w:pPr>
        <w:jc w:val="center"/>
        <w:rPr>
          <w:spacing w:val="-6"/>
          <w:sz w:val="32"/>
          <w:szCs w:val="32"/>
        </w:rPr>
      </w:pPr>
      <w:r w:rsidRPr="00143CD9">
        <w:rPr>
          <w:spacing w:val="-6"/>
          <w:sz w:val="32"/>
          <w:szCs w:val="32"/>
        </w:rPr>
        <w:t>«</w:t>
      </w:r>
      <w:r w:rsidRPr="00143CD9">
        <w:rPr>
          <w:i/>
          <w:spacing w:val="-6"/>
          <w:sz w:val="32"/>
          <w:szCs w:val="32"/>
        </w:rPr>
        <w:t xml:space="preserve">Ο ΕΥΞΕΙΝΟΣ ΠΟΝΤΟΣ </w:t>
      </w:r>
      <w:r w:rsidR="00143CD9" w:rsidRPr="00143CD9">
        <w:rPr>
          <w:i/>
          <w:spacing w:val="-6"/>
          <w:sz w:val="32"/>
          <w:szCs w:val="32"/>
        </w:rPr>
        <w:t>ΤΗΝ ΕΠΟΧΗ ΤΗΣ</w:t>
      </w:r>
      <w:r w:rsidRPr="00143CD9">
        <w:rPr>
          <w:i/>
          <w:spacing w:val="-6"/>
          <w:sz w:val="32"/>
          <w:szCs w:val="32"/>
        </w:rPr>
        <w:t xml:space="preserve"> ΡΩΜΑΪΚΗ</w:t>
      </w:r>
      <w:r w:rsidR="00143CD9" w:rsidRPr="00143CD9">
        <w:rPr>
          <w:i/>
          <w:spacing w:val="-6"/>
          <w:sz w:val="32"/>
          <w:szCs w:val="32"/>
        </w:rPr>
        <w:t>Σ</w:t>
      </w:r>
      <w:r w:rsidRPr="00143CD9">
        <w:rPr>
          <w:i/>
          <w:spacing w:val="-6"/>
          <w:sz w:val="32"/>
          <w:szCs w:val="32"/>
        </w:rPr>
        <w:t xml:space="preserve"> ΚΥΡΙΑΡΧΙΑ</w:t>
      </w:r>
      <w:r w:rsidR="00143CD9" w:rsidRPr="00143CD9">
        <w:rPr>
          <w:i/>
          <w:spacing w:val="-6"/>
          <w:sz w:val="32"/>
          <w:szCs w:val="32"/>
        </w:rPr>
        <w:t>Σ</w:t>
      </w:r>
      <w:r w:rsidRPr="00143CD9">
        <w:rPr>
          <w:spacing w:val="-6"/>
          <w:sz w:val="32"/>
          <w:szCs w:val="32"/>
        </w:rPr>
        <w:t>»</w:t>
      </w:r>
    </w:p>
    <w:p w:rsidR="0044282E" w:rsidRDefault="006F7BB6" w:rsidP="0044282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5</w:t>
      </w:r>
      <w:r w:rsidR="003411D0" w:rsidRPr="00723FB2">
        <w:rPr>
          <w:sz w:val="24"/>
          <w:szCs w:val="24"/>
        </w:rPr>
        <w:t>-8 ΜΑ</w:t>
      </w:r>
      <w:r w:rsidR="004C533D">
        <w:rPr>
          <w:sz w:val="24"/>
          <w:szCs w:val="24"/>
        </w:rPr>
        <w:t>Ϊ</w:t>
      </w:r>
      <w:r w:rsidR="003411D0" w:rsidRPr="00723FB2">
        <w:rPr>
          <w:sz w:val="24"/>
          <w:szCs w:val="24"/>
        </w:rPr>
        <w:t xml:space="preserve">ΟΥ </w:t>
      </w:r>
      <w:r w:rsidR="003411D0" w:rsidRPr="00260288">
        <w:rPr>
          <w:sz w:val="24"/>
          <w:szCs w:val="24"/>
        </w:rPr>
        <w:t>2016</w:t>
      </w:r>
    </w:p>
    <w:p w:rsidR="003411D0" w:rsidRPr="0044282E" w:rsidRDefault="006F7BB6" w:rsidP="0044282E">
      <w:pPr>
        <w:jc w:val="center"/>
        <w:rPr>
          <w:sz w:val="24"/>
          <w:szCs w:val="24"/>
        </w:rPr>
      </w:pPr>
      <w:r w:rsidRPr="00260288">
        <w:rPr>
          <w:b/>
          <w:i/>
          <w:sz w:val="24"/>
          <w:szCs w:val="24"/>
        </w:rPr>
        <w:t>Αφιερωμένο</w:t>
      </w:r>
      <w:r w:rsidRPr="006F7BB6">
        <w:rPr>
          <w:b/>
          <w:i/>
          <w:sz w:val="24"/>
          <w:szCs w:val="24"/>
        </w:rPr>
        <w:t xml:space="preserve"> στην μνήμη του αρχαιολόγου Βίκτωρα Ι. </w:t>
      </w:r>
      <w:proofErr w:type="spellStart"/>
      <w:r w:rsidRPr="006F7BB6">
        <w:rPr>
          <w:b/>
          <w:i/>
          <w:sz w:val="24"/>
          <w:szCs w:val="24"/>
        </w:rPr>
        <w:t>Σαρι</w:t>
      </w:r>
      <w:r w:rsidR="001206CF">
        <w:rPr>
          <w:b/>
          <w:i/>
          <w:sz w:val="24"/>
          <w:szCs w:val="24"/>
        </w:rPr>
        <w:t>γι</w:t>
      </w:r>
      <w:r w:rsidRPr="006F7BB6">
        <w:rPr>
          <w:b/>
          <w:i/>
          <w:sz w:val="24"/>
          <w:szCs w:val="24"/>
        </w:rPr>
        <w:t>α</w:t>
      </w:r>
      <w:r w:rsidR="001206CF">
        <w:rPr>
          <w:b/>
          <w:i/>
          <w:sz w:val="24"/>
          <w:szCs w:val="24"/>
        </w:rPr>
        <w:t>ν</w:t>
      </w:r>
      <w:r w:rsidRPr="006F7BB6">
        <w:rPr>
          <w:b/>
          <w:i/>
          <w:sz w:val="24"/>
          <w:szCs w:val="24"/>
        </w:rPr>
        <w:t>νίδη</w:t>
      </w:r>
      <w:proofErr w:type="spellEnd"/>
      <w:r w:rsidRPr="006F7BB6">
        <w:rPr>
          <w:b/>
          <w:i/>
          <w:sz w:val="24"/>
          <w:szCs w:val="24"/>
        </w:rPr>
        <w:t xml:space="preserve"> </w:t>
      </w:r>
    </w:p>
    <w:p w:rsidR="003411D0" w:rsidRPr="00723FB2" w:rsidRDefault="003411D0" w:rsidP="003411D0">
      <w:pPr>
        <w:jc w:val="center"/>
        <w:rPr>
          <w:sz w:val="24"/>
          <w:szCs w:val="24"/>
        </w:rPr>
      </w:pPr>
    </w:p>
    <w:p w:rsidR="003411D0" w:rsidRPr="00723FB2" w:rsidRDefault="00A7580D" w:rsidP="00585D3B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ΔΙΟΡΓΑΝΩΣΗ</w:t>
      </w:r>
      <w:r w:rsidR="003411D0" w:rsidRPr="00723FB2">
        <w:rPr>
          <w:sz w:val="24"/>
          <w:szCs w:val="24"/>
        </w:rPr>
        <w:t xml:space="preserve">: </w:t>
      </w:r>
      <w:r w:rsidR="003411D0" w:rsidRPr="00723FB2">
        <w:rPr>
          <w:b/>
          <w:sz w:val="24"/>
          <w:szCs w:val="24"/>
        </w:rPr>
        <w:t>ΕΠΙΤΡΟΠΗ ΠΟΝΤΙΑΚΩΝ ΜΕΛΕΤΩΝ</w:t>
      </w:r>
      <w:r w:rsidR="00585D3B" w:rsidRPr="00723FB2">
        <w:rPr>
          <w:b/>
          <w:sz w:val="24"/>
          <w:szCs w:val="24"/>
        </w:rPr>
        <w:t xml:space="preserve"> </w:t>
      </w:r>
    </w:p>
    <w:p w:rsidR="003411D0" w:rsidRPr="008B2707" w:rsidRDefault="003411D0" w:rsidP="003411D0"/>
    <w:p w:rsidR="00C66370" w:rsidRDefault="00565DE8" w:rsidP="00565DE8">
      <w:pPr>
        <w:jc w:val="both"/>
        <w:rPr>
          <w:sz w:val="24"/>
          <w:szCs w:val="24"/>
        </w:rPr>
      </w:pPr>
      <w:r w:rsidRPr="004B5ECB">
        <w:rPr>
          <w:sz w:val="24"/>
          <w:szCs w:val="24"/>
        </w:rPr>
        <w:t xml:space="preserve">Η αρχαία ιστορία του ελληνισμού στον Παρευξείνιο χώρο αποτελεί αναπόσπαστο τμήμα της αρχαίας ιστορίας ολόκληρου του </w:t>
      </w:r>
      <w:r w:rsidR="00DD7B2C">
        <w:rPr>
          <w:sz w:val="24"/>
          <w:szCs w:val="24"/>
        </w:rPr>
        <w:t>ε</w:t>
      </w:r>
      <w:r w:rsidRPr="004B5ECB">
        <w:rPr>
          <w:sz w:val="24"/>
          <w:szCs w:val="24"/>
        </w:rPr>
        <w:t xml:space="preserve">λληνικού </w:t>
      </w:r>
      <w:r w:rsidR="00DD7B2C">
        <w:rPr>
          <w:sz w:val="24"/>
          <w:szCs w:val="24"/>
        </w:rPr>
        <w:t>έ</w:t>
      </w:r>
      <w:r w:rsidRPr="004B5ECB">
        <w:rPr>
          <w:sz w:val="24"/>
          <w:szCs w:val="24"/>
        </w:rPr>
        <w:t xml:space="preserve">θνους. </w:t>
      </w:r>
      <w:r w:rsidR="00251211" w:rsidRPr="004B5ECB">
        <w:rPr>
          <w:sz w:val="24"/>
          <w:szCs w:val="24"/>
        </w:rPr>
        <w:t xml:space="preserve">Από την στιγμή που οι πρώτες μόνιμες εγκαταστάσεις έκαναν την εμφάνισή τους </w:t>
      </w:r>
      <w:r w:rsidR="00DD7B2C">
        <w:rPr>
          <w:sz w:val="24"/>
          <w:szCs w:val="24"/>
        </w:rPr>
        <w:t>σ</w:t>
      </w:r>
      <w:r w:rsidR="00B80147" w:rsidRPr="004B5ECB">
        <w:rPr>
          <w:sz w:val="24"/>
          <w:szCs w:val="24"/>
        </w:rPr>
        <w:t>την παραλιακή επικράτεια</w:t>
      </w:r>
      <w:r w:rsidR="00251211" w:rsidRPr="004B5ECB">
        <w:rPr>
          <w:sz w:val="24"/>
          <w:szCs w:val="24"/>
        </w:rPr>
        <w:t xml:space="preserve"> του Ευξείνου Πόντου περί τα μέσα του 7</w:t>
      </w:r>
      <w:r w:rsidR="00251211" w:rsidRPr="004B5ECB">
        <w:rPr>
          <w:sz w:val="24"/>
          <w:szCs w:val="24"/>
          <w:vertAlign w:val="superscript"/>
        </w:rPr>
        <w:t>ου</w:t>
      </w:r>
      <w:r w:rsidR="00251211" w:rsidRPr="004B5ECB">
        <w:rPr>
          <w:sz w:val="24"/>
          <w:szCs w:val="24"/>
        </w:rPr>
        <w:t xml:space="preserve"> αιώνα π.</w:t>
      </w:r>
      <w:r w:rsidR="005074B6">
        <w:rPr>
          <w:sz w:val="24"/>
          <w:szCs w:val="24"/>
        </w:rPr>
        <w:t xml:space="preserve"> </w:t>
      </w:r>
      <w:r w:rsidR="00251211" w:rsidRPr="004B5ECB">
        <w:rPr>
          <w:sz w:val="24"/>
          <w:szCs w:val="24"/>
        </w:rPr>
        <w:t xml:space="preserve">Χ., </w:t>
      </w:r>
      <w:r w:rsidR="00DD7B2C">
        <w:rPr>
          <w:sz w:val="24"/>
          <w:szCs w:val="24"/>
        </w:rPr>
        <w:t xml:space="preserve">είναι συνεχής </w:t>
      </w:r>
      <w:r w:rsidR="00251211" w:rsidRPr="004B5ECB">
        <w:rPr>
          <w:sz w:val="24"/>
          <w:szCs w:val="24"/>
        </w:rPr>
        <w:t xml:space="preserve">η ελληνική παρουσία </w:t>
      </w:r>
      <w:r w:rsidR="00370388" w:rsidRPr="004B5ECB">
        <w:rPr>
          <w:sz w:val="24"/>
          <w:szCs w:val="24"/>
        </w:rPr>
        <w:t>και ο ελληνικός πολιτισμός μέχρι το πέρας της αρχαιότητας, αλλά και στα κατοπινά βυζαντινά και μεταβυζαντινά χρόνια</w:t>
      </w:r>
      <w:r w:rsidR="00DD7B2C">
        <w:rPr>
          <w:sz w:val="24"/>
          <w:szCs w:val="24"/>
        </w:rPr>
        <w:t xml:space="preserve">· η διαχρονική αυτή πορεία, </w:t>
      </w:r>
      <w:r w:rsidR="00370388" w:rsidRPr="004B5ECB">
        <w:rPr>
          <w:sz w:val="24"/>
          <w:szCs w:val="24"/>
        </w:rPr>
        <w:t>μπολιασμένη με τα ιδιαίτερα χαρακτηριστικά της ακριτικής αυτής γωνιάς της Μεσογείου</w:t>
      </w:r>
      <w:r w:rsidR="00DD7B2C">
        <w:rPr>
          <w:sz w:val="24"/>
          <w:szCs w:val="24"/>
        </w:rPr>
        <w:t>, διαρκεί ως τις μέρες μας</w:t>
      </w:r>
      <w:r w:rsidR="00370388" w:rsidRPr="004B5ECB">
        <w:rPr>
          <w:sz w:val="24"/>
          <w:szCs w:val="24"/>
        </w:rPr>
        <w:t xml:space="preserve">. Αναλόγως της ιστορικής περιόδου, ο Παρευξείνιος ελληνισμός ακμάζει και εξελίσσεται είτε μέσα στο πλαίσιο των αυτόνομων ελληνικών πόλεων ή συμμαχιών πόλεων και πολισμάτων, είτε ενταγμένος σε επιμέρους μεγάλες </w:t>
      </w:r>
      <w:r w:rsidR="0053167E">
        <w:rPr>
          <w:sz w:val="24"/>
          <w:szCs w:val="24"/>
        </w:rPr>
        <w:t>κρατικές οντότητες</w:t>
      </w:r>
      <w:r w:rsidR="00370388" w:rsidRPr="004B5ECB">
        <w:rPr>
          <w:sz w:val="24"/>
          <w:szCs w:val="24"/>
        </w:rPr>
        <w:t xml:space="preserve"> όπως  το </w:t>
      </w:r>
      <w:r w:rsidR="00CB698B" w:rsidRPr="004B5ECB">
        <w:rPr>
          <w:sz w:val="24"/>
          <w:szCs w:val="24"/>
        </w:rPr>
        <w:t xml:space="preserve">ελληνιστικό </w:t>
      </w:r>
      <w:r w:rsidR="00370388" w:rsidRPr="004B5ECB">
        <w:rPr>
          <w:sz w:val="24"/>
          <w:szCs w:val="24"/>
        </w:rPr>
        <w:t>βασίλειο των Μιθριδατ</w:t>
      </w:r>
      <w:r w:rsidR="006F7BB6">
        <w:rPr>
          <w:sz w:val="24"/>
          <w:szCs w:val="24"/>
        </w:rPr>
        <w:t>ιδ</w:t>
      </w:r>
      <w:r w:rsidR="00370388" w:rsidRPr="004B5ECB">
        <w:rPr>
          <w:sz w:val="24"/>
          <w:szCs w:val="24"/>
        </w:rPr>
        <w:t>ών</w:t>
      </w:r>
      <w:r w:rsidR="0053167E">
        <w:rPr>
          <w:sz w:val="24"/>
          <w:szCs w:val="24"/>
        </w:rPr>
        <w:t xml:space="preserve"> και το βασίλειο του Βοσπόρου</w:t>
      </w:r>
      <w:r w:rsidR="00370388" w:rsidRPr="004B5ECB">
        <w:rPr>
          <w:sz w:val="24"/>
          <w:szCs w:val="24"/>
        </w:rPr>
        <w:t xml:space="preserve">. </w:t>
      </w:r>
      <w:r w:rsidR="00CB698B" w:rsidRPr="004B5ECB">
        <w:rPr>
          <w:sz w:val="24"/>
          <w:szCs w:val="24"/>
        </w:rPr>
        <w:t xml:space="preserve">Ο τελευταίος </w:t>
      </w:r>
      <w:r w:rsidR="006967B9">
        <w:rPr>
          <w:sz w:val="24"/>
          <w:szCs w:val="24"/>
        </w:rPr>
        <w:t>των Μιθριδατιδών</w:t>
      </w:r>
      <w:r w:rsidR="00CB698B" w:rsidRPr="004B5ECB">
        <w:rPr>
          <w:sz w:val="24"/>
          <w:szCs w:val="24"/>
        </w:rPr>
        <w:t xml:space="preserve">, ο </w:t>
      </w:r>
      <w:r w:rsidR="006F7BB6">
        <w:rPr>
          <w:sz w:val="24"/>
          <w:szCs w:val="24"/>
        </w:rPr>
        <w:t xml:space="preserve">Μιθριδάτης ο </w:t>
      </w:r>
      <w:r w:rsidR="00C95ED2">
        <w:rPr>
          <w:sz w:val="24"/>
          <w:szCs w:val="24"/>
        </w:rPr>
        <w:t>ΣΤ'</w:t>
      </w:r>
      <w:r w:rsidR="006F7BB6" w:rsidRPr="006F7BB6">
        <w:rPr>
          <w:sz w:val="24"/>
          <w:szCs w:val="24"/>
        </w:rPr>
        <w:t xml:space="preserve"> </w:t>
      </w:r>
      <w:r w:rsidR="006F7BB6">
        <w:rPr>
          <w:sz w:val="24"/>
          <w:szCs w:val="24"/>
          <w:lang w:val="en-US"/>
        </w:rPr>
        <w:t>o</w:t>
      </w:r>
      <w:r w:rsidR="006F7BB6" w:rsidRPr="006F7BB6">
        <w:rPr>
          <w:sz w:val="24"/>
          <w:szCs w:val="24"/>
        </w:rPr>
        <w:t xml:space="preserve"> </w:t>
      </w:r>
      <w:r w:rsidR="00CB698B" w:rsidRPr="004B5ECB">
        <w:rPr>
          <w:sz w:val="24"/>
          <w:szCs w:val="24"/>
        </w:rPr>
        <w:t xml:space="preserve">Ευπάτωρ, έμελλε να σφραγίσει μια ολόκληρη εποχή στον </w:t>
      </w:r>
      <w:r w:rsidR="004B5ECB">
        <w:rPr>
          <w:sz w:val="24"/>
          <w:szCs w:val="24"/>
        </w:rPr>
        <w:t xml:space="preserve">μικρασιατικό </w:t>
      </w:r>
      <w:r w:rsidR="00CB698B" w:rsidRPr="004B5ECB">
        <w:rPr>
          <w:sz w:val="24"/>
          <w:szCs w:val="24"/>
        </w:rPr>
        <w:t>Πόντο</w:t>
      </w:r>
      <w:r w:rsidR="004B5ECB">
        <w:rPr>
          <w:sz w:val="24"/>
          <w:szCs w:val="24"/>
        </w:rPr>
        <w:t xml:space="preserve"> και ευρύτερα, ενώ</w:t>
      </w:r>
      <w:r w:rsidR="00CB698B" w:rsidRPr="004B5ECB">
        <w:rPr>
          <w:sz w:val="24"/>
          <w:szCs w:val="24"/>
        </w:rPr>
        <w:t xml:space="preserve"> ο θάνατός του να εγκαινιάσει μια νέα περίοδο, αυτήν της </w:t>
      </w:r>
      <w:r w:rsidR="006B69A7" w:rsidRPr="004B5ECB">
        <w:rPr>
          <w:sz w:val="24"/>
          <w:szCs w:val="24"/>
        </w:rPr>
        <w:t>ρωμαϊκής κυριαρχίας</w:t>
      </w:r>
      <w:r w:rsidR="00B80147" w:rsidRPr="004B5ECB">
        <w:rPr>
          <w:sz w:val="24"/>
          <w:szCs w:val="24"/>
        </w:rPr>
        <w:t xml:space="preserve"> στη</w:t>
      </w:r>
      <w:r w:rsidR="00343A91">
        <w:rPr>
          <w:sz w:val="24"/>
          <w:szCs w:val="24"/>
        </w:rPr>
        <w:t xml:space="preserve"> παρευξείνια</w:t>
      </w:r>
      <w:r w:rsidR="00B80147" w:rsidRPr="004B5ECB">
        <w:rPr>
          <w:sz w:val="24"/>
          <w:szCs w:val="24"/>
        </w:rPr>
        <w:t xml:space="preserve"> Μικρά Ασία. Η Θράκη και ο βορράς του Ευξείνου Πόντου θα υποδεχθού</w:t>
      </w:r>
      <w:r w:rsidR="00C809E6" w:rsidRPr="004B5ECB">
        <w:rPr>
          <w:sz w:val="24"/>
          <w:szCs w:val="24"/>
        </w:rPr>
        <w:t xml:space="preserve">ν την νέα </w:t>
      </w:r>
      <w:r w:rsidR="000D32E9" w:rsidRPr="004B5ECB">
        <w:rPr>
          <w:sz w:val="24"/>
          <w:szCs w:val="24"/>
        </w:rPr>
        <w:t>εποχή</w:t>
      </w:r>
      <w:r w:rsidR="00343A91">
        <w:rPr>
          <w:sz w:val="24"/>
          <w:szCs w:val="24"/>
        </w:rPr>
        <w:t xml:space="preserve"> της ρωμαιοκρατίας</w:t>
      </w:r>
      <w:r w:rsidR="000D32E9" w:rsidRPr="004B5ECB">
        <w:rPr>
          <w:sz w:val="24"/>
          <w:szCs w:val="24"/>
        </w:rPr>
        <w:t xml:space="preserve"> με κάποια καθυστέρηση</w:t>
      </w:r>
      <w:r w:rsidR="00B80147" w:rsidRPr="004B5ECB">
        <w:rPr>
          <w:sz w:val="24"/>
          <w:szCs w:val="24"/>
        </w:rPr>
        <w:t xml:space="preserve">. </w:t>
      </w:r>
      <w:r w:rsidR="00343A91">
        <w:rPr>
          <w:sz w:val="24"/>
          <w:szCs w:val="24"/>
        </w:rPr>
        <w:t>Αν και η</w:t>
      </w:r>
      <w:r w:rsidR="00B80147" w:rsidRPr="004B5ECB">
        <w:rPr>
          <w:sz w:val="24"/>
          <w:szCs w:val="24"/>
        </w:rPr>
        <w:t xml:space="preserve"> </w:t>
      </w:r>
      <w:r w:rsidR="00343A91">
        <w:rPr>
          <w:sz w:val="24"/>
          <w:szCs w:val="24"/>
        </w:rPr>
        <w:t>α</w:t>
      </w:r>
      <w:r w:rsidR="00B80147" w:rsidRPr="004B5ECB">
        <w:rPr>
          <w:sz w:val="24"/>
          <w:szCs w:val="24"/>
        </w:rPr>
        <w:t>νατολική εσχατιά</w:t>
      </w:r>
      <w:r w:rsidR="00E01FA7">
        <w:rPr>
          <w:sz w:val="24"/>
          <w:szCs w:val="24"/>
        </w:rPr>
        <w:t xml:space="preserve">, </w:t>
      </w:r>
      <w:r w:rsidR="00343A91">
        <w:rPr>
          <w:sz w:val="24"/>
          <w:szCs w:val="24"/>
        </w:rPr>
        <w:t xml:space="preserve">η </w:t>
      </w:r>
      <w:r w:rsidR="00E01FA7">
        <w:rPr>
          <w:sz w:val="24"/>
          <w:szCs w:val="24"/>
        </w:rPr>
        <w:t>Κολχίδα</w:t>
      </w:r>
      <w:r w:rsidR="00B80147" w:rsidRPr="004B5ECB">
        <w:rPr>
          <w:sz w:val="24"/>
          <w:szCs w:val="24"/>
        </w:rPr>
        <w:t>,</w:t>
      </w:r>
      <w:r w:rsidR="00343A91">
        <w:rPr>
          <w:sz w:val="24"/>
          <w:szCs w:val="24"/>
        </w:rPr>
        <w:t xml:space="preserve"> εντάχθηκε</w:t>
      </w:r>
      <w:r w:rsidR="00C66370">
        <w:rPr>
          <w:sz w:val="24"/>
          <w:szCs w:val="24"/>
        </w:rPr>
        <w:t xml:space="preserve"> ρωμαϊκή αυτοκρατορία στα χρόνια του Νέρωνα.</w:t>
      </w:r>
    </w:p>
    <w:p w:rsidR="006B69A7" w:rsidRPr="004B5ECB" w:rsidRDefault="000D32E9" w:rsidP="00565DE8">
      <w:pPr>
        <w:jc w:val="both"/>
        <w:rPr>
          <w:sz w:val="24"/>
          <w:szCs w:val="24"/>
        </w:rPr>
      </w:pPr>
      <w:r w:rsidRPr="004B5ECB">
        <w:rPr>
          <w:sz w:val="24"/>
          <w:szCs w:val="24"/>
        </w:rPr>
        <w:t>Η σύγχρονη αρχαιολογ</w:t>
      </w:r>
      <w:r w:rsidR="00C66370">
        <w:rPr>
          <w:sz w:val="24"/>
          <w:szCs w:val="24"/>
        </w:rPr>
        <w:t xml:space="preserve">ική, ιστορική, επιγραφική και νομισματική έρευνα </w:t>
      </w:r>
      <w:r w:rsidRPr="004B5ECB">
        <w:rPr>
          <w:sz w:val="24"/>
          <w:szCs w:val="24"/>
        </w:rPr>
        <w:t>έχουν αναδείξει αρκετ</w:t>
      </w:r>
      <w:r w:rsidR="00C66370">
        <w:rPr>
          <w:sz w:val="24"/>
          <w:szCs w:val="24"/>
        </w:rPr>
        <w:t xml:space="preserve">ές πτυχές της ρωμαιοκρατίας στην περιοχή του Πόντου, εξετάζοντας κυρίως </w:t>
      </w:r>
      <w:r w:rsidRPr="004B5ECB">
        <w:rPr>
          <w:sz w:val="24"/>
          <w:szCs w:val="24"/>
        </w:rPr>
        <w:t xml:space="preserve">επιμέρους γεωγραφικές ζώνες που βρίσκονται σε συνάφεια με τα σύγχρονα εθνικά κράτη της περιοχής αυτής. Είναι ωστόσο </w:t>
      </w:r>
      <w:r w:rsidR="00514BFF">
        <w:rPr>
          <w:sz w:val="24"/>
          <w:szCs w:val="24"/>
        </w:rPr>
        <w:t xml:space="preserve">καιρός για μια </w:t>
      </w:r>
      <w:r w:rsidRPr="004B5ECB">
        <w:rPr>
          <w:sz w:val="24"/>
          <w:szCs w:val="24"/>
        </w:rPr>
        <w:t xml:space="preserve">σοβαρή συνθετική </w:t>
      </w:r>
      <w:r w:rsidR="00514BFF">
        <w:rPr>
          <w:sz w:val="24"/>
          <w:szCs w:val="24"/>
        </w:rPr>
        <w:t>προσέγγιση</w:t>
      </w:r>
      <w:r w:rsidRPr="004B5ECB">
        <w:rPr>
          <w:sz w:val="24"/>
          <w:szCs w:val="24"/>
        </w:rPr>
        <w:t xml:space="preserve"> των επιστημονικών πορισμάτων από κάθε γεωγραφική περιφέρεια του Ευξείνου Πόντου</w:t>
      </w:r>
      <w:r w:rsidR="00C66370">
        <w:rPr>
          <w:sz w:val="24"/>
          <w:szCs w:val="24"/>
        </w:rPr>
        <w:t xml:space="preserve">. Μια τέτοια συνολική προσέγγιση </w:t>
      </w:r>
      <w:r w:rsidRPr="004B5ECB">
        <w:rPr>
          <w:sz w:val="24"/>
          <w:szCs w:val="24"/>
        </w:rPr>
        <w:t xml:space="preserve">α μπορέσει να αποσαφηνίσει πολλά και καίρια ζητήματα της ιστορικής εξέλιξης του ελληνισμού κατά τους </w:t>
      </w:r>
      <w:r w:rsidRPr="004B5ECB">
        <w:rPr>
          <w:sz w:val="24"/>
          <w:szCs w:val="24"/>
        </w:rPr>
        <w:lastRenderedPageBreak/>
        <w:t>ρωμαϊκούς χρόνους</w:t>
      </w:r>
      <w:r w:rsidR="00471826">
        <w:rPr>
          <w:sz w:val="24"/>
          <w:szCs w:val="24"/>
        </w:rPr>
        <w:t>, μια τόσο σπουδαία για τις μεταβολές της εποχή οι οποίες μας επηρεάζουν μέχρι σήμερα</w:t>
      </w:r>
      <w:r w:rsidRPr="004B5ECB">
        <w:rPr>
          <w:sz w:val="24"/>
          <w:szCs w:val="24"/>
        </w:rPr>
        <w:t xml:space="preserve"> (λόγου χάριν, ο εκχριστιανισμός και η αλλαγή των θρησκευτικών δοξασιών, η ανάπτυξη των γραμμάτων</w:t>
      </w:r>
      <w:r w:rsidR="008A3D80">
        <w:rPr>
          <w:sz w:val="24"/>
          <w:szCs w:val="24"/>
        </w:rPr>
        <w:t>,</w:t>
      </w:r>
      <w:r w:rsidRPr="004B5ECB">
        <w:rPr>
          <w:sz w:val="24"/>
          <w:szCs w:val="24"/>
        </w:rPr>
        <w:t xml:space="preserve"> των τεχνών</w:t>
      </w:r>
      <w:r w:rsidR="008A3D80">
        <w:rPr>
          <w:sz w:val="24"/>
          <w:szCs w:val="24"/>
        </w:rPr>
        <w:t xml:space="preserve"> και της τεχνολογίας</w:t>
      </w:r>
      <w:r w:rsidRPr="004B5ECB">
        <w:rPr>
          <w:sz w:val="24"/>
          <w:szCs w:val="24"/>
        </w:rPr>
        <w:t xml:space="preserve">, η διατήρηση των ελληνικών παραδόσεων, οι αλλαγές στην οικιστική και την πολεοδομία των οικισμών, </w:t>
      </w:r>
      <w:r w:rsidR="00514BFF">
        <w:rPr>
          <w:sz w:val="24"/>
          <w:szCs w:val="24"/>
        </w:rPr>
        <w:t>η άφιξη</w:t>
      </w:r>
      <w:r w:rsidR="00841E3F" w:rsidRPr="004B5ECB">
        <w:rPr>
          <w:sz w:val="24"/>
          <w:szCs w:val="24"/>
        </w:rPr>
        <w:t xml:space="preserve"> και </w:t>
      </w:r>
      <w:r w:rsidR="00514BFF">
        <w:rPr>
          <w:sz w:val="24"/>
          <w:szCs w:val="24"/>
        </w:rPr>
        <w:t xml:space="preserve">η </w:t>
      </w:r>
      <w:r w:rsidR="00841E3F" w:rsidRPr="004B5ECB">
        <w:rPr>
          <w:sz w:val="24"/>
          <w:szCs w:val="24"/>
        </w:rPr>
        <w:t xml:space="preserve">γειτνίαση με </w:t>
      </w:r>
      <w:r w:rsidR="00514BFF">
        <w:rPr>
          <w:sz w:val="24"/>
          <w:szCs w:val="24"/>
        </w:rPr>
        <w:t>νέες</w:t>
      </w:r>
      <w:r w:rsidR="00841E3F" w:rsidRPr="004B5ECB">
        <w:rPr>
          <w:sz w:val="24"/>
          <w:szCs w:val="24"/>
        </w:rPr>
        <w:t xml:space="preserve"> πολιτισμικές πληθυσμιακές ομάδες</w:t>
      </w:r>
      <w:r w:rsidR="00514BFF">
        <w:rPr>
          <w:sz w:val="24"/>
          <w:szCs w:val="24"/>
        </w:rPr>
        <w:t xml:space="preserve"> από το εσωτερικό της ασιατικής ηπείρου</w:t>
      </w:r>
      <w:r w:rsidR="004B5ECB" w:rsidRPr="004B5ECB">
        <w:rPr>
          <w:sz w:val="24"/>
          <w:szCs w:val="24"/>
        </w:rPr>
        <w:t xml:space="preserve">, </w:t>
      </w:r>
      <w:r w:rsidR="008A3D80">
        <w:rPr>
          <w:sz w:val="24"/>
          <w:szCs w:val="24"/>
        </w:rPr>
        <w:t>τα</w:t>
      </w:r>
      <w:r w:rsidR="008A3D80" w:rsidRPr="004B5ECB">
        <w:rPr>
          <w:sz w:val="24"/>
          <w:szCs w:val="24"/>
        </w:rPr>
        <w:t xml:space="preserve"> </w:t>
      </w:r>
      <w:r w:rsidR="004B5ECB" w:rsidRPr="004B5ECB">
        <w:rPr>
          <w:sz w:val="24"/>
          <w:szCs w:val="24"/>
        </w:rPr>
        <w:t>οικονομ</w:t>
      </w:r>
      <w:r w:rsidR="00B502A0">
        <w:rPr>
          <w:sz w:val="24"/>
          <w:szCs w:val="24"/>
        </w:rPr>
        <w:t>ι</w:t>
      </w:r>
      <w:r w:rsidR="008A3D80">
        <w:rPr>
          <w:sz w:val="24"/>
          <w:szCs w:val="24"/>
        </w:rPr>
        <w:t>κά δίκτυα</w:t>
      </w:r>
      <w:r w:rsidR="004B5ECB" w:rsidRPr="004B5ECB">
        <w:rPr>
          <w:sz w:val="24"/>
          <w:szCs w:val="24"/>
        </w:rPr>
        <w:t>, οι αλλαγές στην άσκηση της πολιτικής εξουσίας</w:t>
      </w:r>
      <w:r w:rsidR="008A3D80">
        <w:rPr>
          <w:sz w:val="24"/>
          <w:szCs w:val="24"/>
        </w:rPr>
        <w:t>, η πολυπολιτισμικότηα</w:t>
      </w:r>
      <w:r w:rsidR="00841E3F" w:rsidRPr="004B5ECB">
        <w:rPr>
          <w:sz w:val="24"/>
          <w:szCs w:val="24"/>
        </w:rPr>
        <w:t>, κ.α.</w:t>
      </w:r>
      <w:r w:rsidRPr="004B5ECB">
        <w:rPr>
          <w:sz w:val="24"/>
          <w:szCs w:val="24"/>
        </w:rPr>
        <w:t>) αλλά και</w:t>
      </w:r>
      <w:r w:rsidR="00F52323">
        <w:rPr>
          <w:sz w:val="24"/>
          <w:szCs w:val="24"/>
        </w:rPr>
        <w:t xml:space="preserve"> είναι σε θέση</w:t>
      </w:r>
      <w:r w:rsidRPr="004B5ECB">
        <w:rPr>
          <w:sz w:val="24"/>
          <w:szCs w:val="24"/>
        </w:rPr>
        <w:t xml:space="preserve"> θα </w:t>
      </w:r>
      <w:r w:rsidR="00F52323">
        <w:rPr>
          <w:sz w:val="24"/>
          <w:szCs w:val="24"/>
        </w:rPr>
        <w:t>αναδείξει</w:t>
      </w:r>
      <w:r w:rsidRPr="004B5ECB">
        <w:rPr>
          <w:sz w:val="24"/>
          <w:szCs w:val="24"/>
        </w:rPr>
        <w:t xml:space="preserve"> νέες προοπτικές και σκέψεις πάνω στο θέμα αυτό.</w:t>
      </w:r>
    </w:p>
    <w:p w:rsidR="000D32E9" w:rsidRDefault="000D32E9" w:rsidP="00565DE8">
      <w:pPr>
        <w:jc w:val="both"/>
        <w:rPr>
          <w:sz w:val="24"/>
          <w:szCs w:val="24"/>
        </w:rPr>
      </w:pPr>
      <w:r w:rsidRPr="004B5ECB">
        <w:rPr>
          <w:sz w:val="24"/>
          <w:szCs w:val="24"/>
        </w:rPr>
        <w:t xml:space="preserve">Το Διοικητικό Συμβούλιο της Επιτροπής Ποντιακών Μελετών ανέλαβε την πρωτοβουλία να διοργανώσει </w:t>
      </w:r>
      <w:r w:rsidR="00E12FFB">
        <w:rPr>
          <w:sz w:val="24"/>
          <w:szCs w:val="24"/>
        </w:rPr>
        <w:t xml:space="preserve">ένα Διεθνές Επιστημονικό Συμπόσιο με αντικείμενο την «Ρωμαϊκή κυριαρχία στον Εύξεινο Πόντο» και </w:t>
      </w:r>
      <w:r w:rsidR="00270531">
        <w:rPr>
          <w:sz w:val="24"/>
          <w:szCs w:val="24"/>
        </w:rPr>
        <w:t xml:space="preserve">βασικό </w:t>
      </w:r>
      <w:r w:rsidR="00E12FFB">
        <w:rPr>
          <w:sz w:val="24"/>
          <w:szCs w:val="24"/>
        </w:rPr>
        <w:t xml:space="preserve">στόχο την προσπάθεια </w:t>
      </w:r>
      <w:r w:rsidR="00883816">
        <w:rPr>
          <w:sz w:val="24"/>
          <w:szCs w:val="24"/>
        </w:rPr>
        <w:t xml:space="preserve">μιας τέτοιας συνθετικής </w:t>
      </w:r>
      <w:r w:rsidR="006F7BB6">
        <w:rPr>
          <w:sz w:val="24"/>
          <w:szCs w:val="24"/>
        </w:rPr>
        <w:t>προσέγγισης</w:t>
      </w:r>
      <w:r w:rsidR="00883816">
        <w:rPr>
          <w:sz w:val="24"/>
          <w:szCs w:val="24"/>
        </w:rPr>
        <w:t xml:space="preserve"> των</w:t>
      </w:r>
      <w:r w:rsidR="00E12FFB">
        <w:rPr>
          <w:sz w:val="24"/>
          <w:szCs w:val="24"/>
        </w:rPr>
        <w:t xml:space="preserve"> σύγχρονων συμπερασμάτων της ιστορικής και αρχαιολογικής επιστήμης. Προς την κατεύθυνση αυτή, έχουν προσκληθεί να συμμετάσχουν οι πλέον έγκριτοι επιστήμονες</w:t>
      </w:r>
      <w:r w:rsidR="00372881">
        <w:rPr>
          <w:sz w:val="24"/>
          <w:szCs w:val="24"/>
        </w:rPr>
        <w:t xml:space="preserve"> και ακαδημαϊκοί</w:t>
      </w:r>
      <w:r w:rsidR="00E12FFB">
        <w:rPr>
          <w:sz w:val="24"/>
          <w:szCs w:val="24"/>
        </w:rPr>
        <w:t xml:space="preserve"> από τις χώρες του Παρευξείνιου χώρου αλλά και εκτός</w:t>
      </w:r>
      <w:r w:rsidR="006F7BB6">
        <w:rPr>
          <w:sz w:val="24"/>
          <w:szCs w:val="24"/>
        </w:rPr>
        <w:t xml:space="preserve"> αυτού</w:t>
      </w:r>
      <w:r w:rsidR="003636A8">
        <w:rPr>
          <w:sz w:val="24"/>
          <w:szCs w:val="24"/>
        </w:rPr>
        <w:t xml:space="preserve">, που έχουν ως γνωστικό </w:t>
      </w:r>
      <w:r w:rsidR="00270531">
        <w:rPr>
          <w:sz w:val="24"/>
          <w:szCs w:val="24"/>
        </w:rPr>
        <w:t xml:space="preserve">τους </w:t>
      </w:r>
      <w:r w:rsidR="003636A8">
        <w:rPr>
          <w:sz w:val="24"/>
          <w:szCs w:val="24"/>
        </w:rPr>
        <w:t>αντικείμ</w:t>
      </w:r>
      <w:r w:rsidR="00270531">
        <w:rPr>
          <w:sz w:val="24"/>
          <w:szCs w:val="24"/>
        </w:rPr>
        <w:t>ενο την εν λόγω θεματική</w:t>
      </w:r>
      <w:r w:rsidR="003636A8">
        <w:rPr>
          <w:sz w:val="24"/>
          <w:szCs w:val="24"/>
        </w:rPr>
        <w:t>.</w:t>
      </w:r>
    </w:p>
    <w:p w:rsidR="00270531" w:rsidRDefault="00270531" w:rsidP="00565DE8">
      <w:pPr>
        <w:jc w:val="both"/>
        <w:rPr>
          <w:sz w:val="24"/>
          <w:szCs w:val="24"/>
        </w:rPr>
      </w:pPr>
      <w:r>
        <w:rPr>
          <w:sz w:val="24"/>
          <w:szCs w:val="24"/>
        </w:rPr>
        <w:t>Το Συμπ</w:t>
      </w:r>
      <w:r w:rsidR="006F7BB6">
        <w:rPr>
          <w:sz w:val="24"/>
          <w:szCs w:val="24"/>
        </w:rPr>
        <w:t>όσιο θα πραγματοποιηθεί μεταξύ 5</w:t>
      </w:r>
      <w:r>
        <w:rPr>
          <w:sz w:val="24"/>
          <w:szCs w:val="24"/>
        </w:rPr>
        <w:t xml:space="preserve"> και 8 Μα</w:t>
      </w:r>
      <w:r w:rsidR="0044282E">
        <w:rPr>
          <w:sz w:val="24"/>
          <w:szCs w:val="24"/>
        </w:rPr>
        <w:t>ΐ</w:t>
      </w:r>
      <w:r>
        <w:rPr>
          <w:sz w:val="24"/>
          <w:szCs w:val="24"/>
        </w:rPr>
        <w:t>ου 2016</w:t>
      </w:r>
      <w:r w:rsidR="006F7BB6">
        <w:rPr>
          <w:sz w:val="24"/>
          <w:szCs w:val="24"/>
        </w:rPr>
        <w:t>. Η επίσημη έναρξη θα πραγματοποιηθεί την 5η Μα</w:t>
      </w:r>
      <w:r w:rsidR="0044282E">
        <w:rPr>
          <w:sz w:val="24"/>
          <w:szCs w:val="24"/>
        </w:rPr>
        <w:t>ΐ</w:t>
      </w:r>
      <w:r w:rsidR="006F7BB6">
        <w:rPr>
          <w:sz w:val="24"/>
          <w:szCs w:val="24"/>
        </w:rPr>
        <w:t>ου 2016 στην έδρα της Επιτροπής Ποντιακών Μελετών, Αγνώστων Μαρτύρων 73</w:t>
      </w:r>
      <w:r w:rsidR="005074B6">
        <w:rPr>
          <w:sz w:val="24"/>
          <w:szCs w:val="24"/>
        </w:rPr>
        <w:t xml:space="preserve"> -</w:t>
      </w:r>
      <w:r w:rsidR="006F7BB6">
        <w:rPr>
          <w:sz w:val="24"/>
          <w:szCs w:val="24"/>
        </w:rPr>
        <w:t xml:space="preserve"> Νέα Σμύρνη και οι εργασίες του Συμποσίου θα λάβουν χώρα στις </w:t>
      </w:r>
      <w:r w:rsidR="005074B6">
        <w:rPr>
          <w:sz w:val="24"/>
          <w:szCs w:val="24"/>
        </w:rPr>
        <w:t xml:space="preserve">6 και 7 Μαΐου  2016, </w:t>
      </w:r>
      <w:r w:rsidR="006F7BB6">
        <w:rPr>
          <w:sz w:val="24"/>
          <w:szCs w:val="24"/>
        </w:rPr>
        <w:t>στ</w:t>
      </w:r>
      <w:r>
        <w:rPr>
          <w:sz w:val="24"/>
          <w:szCs w:val="24"/>
        </w:rPr>
        <w:t xml:space="preserve">ο ξενοδοχείο </w:t>
      </w:r>
      <w:r>
        <w:rPr>
          <w:sz w:val="24"/>
          <w:szCs w:val="24"/>
          <w:lang w:val="en-US"/>
        </w:rPr>
        <w:t>Coral</w:t>
      </w:r>
      <w:r w:rsidRPr="00270531">
        <w:rPr>
          <w:sz w:val="24"/>
          <w:szCs w:val="24"/>
        </w:rPr>
        <w:t xml:space="preserve"> </w:t>
      </w:r>
      <w:r w:rsidR="005074B6">
        <w:rPr>
          <w:sz w:val="24"/>
          <w:szCs w:val="24"/>
        </w:rPr>
        <w:t>Λεωφόρο</w:t>
      </w:r>
      <w:r w:rsidR="006F7BB6">
        <w:rPr>
          <w:sz w:val="24"/>
          <w:szCs w:val="24"/>
        </w:rPr>
        <w:t xml:space="preserve"> Ποσειδώνος 35, Παλαιό Φάληρο, </w:t>
      </w:r>
      <w:r>
        <w:rPr>
          <w:sz w:val="24"/>
          <w:szCs w:val="24"/>
        </w:rPr>
        <w:t xml:space="preserve">με δωρεάν </w:t>
      </w:r>
      <w:r w:rsidR="00201B96">
        <w:rPr>
          <w:sz w:val="24"/>
          <w:szCs w:val="24"/>
        </w:rPr>
        <w:t>παρακολούθηση</w:t>
      </w:r>
      <w:r>
        <w:rPr>
          <w:sz w:val="24"/>
          <w:szCs w:val="24"/>
        </w:rPr>
        <w:t xml:space="preserve"> και παράλληλη μετάφραση από αγγλικά στα ελληνικά και αντιστρόφως. </w:t>
      </w:r>
      <w:r w:rsidR="00201B96">
        <w:rPr>
          <w:sz w:val="24"/>
          <w:szCs w:val="24"/>
        </w:rPr>
        <w:t xml:space="preserve">Επίσης, θα χορηγηθούν βεβαιώσεις παρακολούθησης σε όσους ενδιαφέρονται. </w:t>
      </w:r>
      <w:r w:rsidR="00372881">
        <w:rPr>
          <w:sz w:val="24"/>
          <w:szCs w:val="24"/>
        </w:rPr>
        <w:t xml:space="preserve">Τα </w:t>
      </w:r>
      <w:r w:rsidR="008A3D80">
        <w:rPr>
          <w:sz w:val="24"/>
          <w:szCs w:val="24"/>
        </w:rPr>
        <w:t xml:space="preserve">πρακτικά του Συμποσίου, που θα δημοσιευθούν </w:t>
      </w:r>
      <w:r w:rsidR="00372881">
        <w:rPr>
          <w:sz w:val="24"/>
          <w:szCs w:val="24"/>
        </w:rPr>
        <w:t xml:space="preserve">σε ειδικό τόμο του «Αρχείον Πόντου», ελπίζουμε ότι θα συμβάλλουν στην επίτευξη του ευκταίου, εμπλουτίζοντας σημαντικά τα όσα </w:t>
      </w:r>
      <w:r w:rsidR="00F3130A">
        <w:rPr>
          <w:sz w:val="24"/>
          <w:szCs w:val="24"/>
        </w:rPr>
        <w:t xml:space="preserve">μέχρι σήμερα </w:t>
      </w:r>
      <w:r w:rsidR="00372881">
        <w:rPr>
          <w:sz w:val="24"/>
          <w:szCs w:val="24"/>
        </w:rPr>
        <w:t xml:space="preserve">έχουν προκύψει από την επιστημονική έρευνα </w:t>
      </w:r>
      <w:r w:rsidR="00F3130A">
        <w:rPr>
          <w:sz w:val="24"/>
          <w:szCs w:val="24"/>
        </w:rPr>
        <w:t xml:space="preserve">πάνω στο εν λόγω θέμα και </w:t>
      </w:r>
      <w:r w:rsidR="001D4DB1">
        <w:rPr>
          <w:sz w:val="24"/>
          <w:szCs w:val="24"/>
        </w:rPr>
        <w:t>συν</w:t>
      </w:r>
      <w:r w:rsidR="00F3130A">
        <w:rPr>
          <w:sz w:val="24"/>
          <w:szCs w:val="24"/>
        </w:rPr>
        <w:t>επικουρώντας στην περαιτέρω ερευνητική διαδικασία.</w:t>
      </w:r>
    </w:p>
    <w:p w:rsidR="006F7BB6" w:rsidRPr="00143CD9" w:rsidRDefault="006F7BB6" w:rsidP="006F7BB6">
      <w:pPr>
        <w:jc w:val="both"/>
        <w:rPr>
          <w:sz w:val="24"/>
          <w:szCs w:val="24"/>
        </w:rPr>
      </w:pPr>
      <w:r w:rsidRPr="00723FB2">
        <w:rPr>
          <w:sz w:val="24"/>
          <w:szCs w:val="24"/>
          <w:u w:val="single"/>
        </w:rPr>
        <w:t>ΕΠΙΣΤΗΜΟΝΙΚΗ</w:t>
      </w:r>
      <w:r w:rsidRPr="00143CD9">
        <w:rPr>
          <w:sz w:val="24"/>
          <w:szCs w:val="24"/>
          <w:u w:val="single"/>
        </w:rPr>
        <w:t xml:space="preserve"> </w:t>
      </w:r>
      <w:r w:rsidRPr="00723FB2">
        <w:rPr>
          <w:sz w:val="24"/>
          <w:szCs w:val="24"/>
          <w:u w:val="single"/>
        </w:rPr>
        <w:t>ΕΠΙΤΡΟΠΗ</w:t>
      </w:r>
      <w:r w:rsidRPr="00143CD9">
        <w:rPr>
          <w:sz w:val="24"/>
          <w:szCs w:val="24"/>
          <w:u w:val="single"/>
        </w:rPr>
        <w:t xml:space="preserve"> </w:t>
      </w:r>
      <w:r w:rsidRPr="00723FB2">
        <w:rPr>
          <w:sz w:val="24"/>
          <w:szCs w:val="24"/>
          <w:u w:val="single"/>
        </w:rPr>
        <w:t>ΣΥΜΠΟΣΙΟΥ</w:t>
      </w:r>
      <w:r w:rsidRPr="00143CD9">
        <w:rPr>
          <w:sz w:val="24"/>
          <w:szCs w:val="24"/>
        </w:rPr>
        <w:t xml:space="preserve">: </w:t>
      </w:r>
    </w:p>
    <w:p w:rsidR="006F7BB6" w:rsidRPr="00143CD9" w:rsidRDefault="006F7BB6" w:rsidP="006F7BB6">
      <w:pPr>
        <w:spacing w:after="0" w:line="240" w:lineRule="auto"/>
        <w:jc w:val="both"/>
        <w:rPr>
          <w:sz w:val="24"/>
          <w:szCs w:val="24"/>
        </w:rPr>
      </w:pPr>
      <w:r w:rsidRPr="00723FB2">
        <w:rPr>
          <w:sz w:val="24"/>
          <w:szCs w:val="24"/>
        </w:rPr>
        <w:t>Άγγελος</w:t>
      </w:r>
      <w:r w:rsidRPr="00143CD9">
        <w:rPr>
          <w:sz w:val="24"/>
          <w:szCs w:val="24"/>
        </w:rPr>
        <w:t xml:space="preserve"> </w:t>
      </w:r>
      <w:r w:rsidRPr="00723FB2">
        <w:rPr>
          <w:sz w:val="24"/>
          <w:szCs w:val="24"/>
        </w:rPr>
        <w:t>Χανιώτης</w:t>
      </w:r>
      <w:r w:rsidRPr="00143CD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Institute</w:t>
      </w:r>
      <w:r w:rsidRPr="00143C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for</w:t>
      </w:r>
      <w:r w:rsidRPr="00143C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Advanced</w:t>
      </w:r>
      <w:r w:rsidRPr="00143C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Studies</w:t>
      </w:r>
      <w:r w:rsidR="008A3D80" w:rsidRPr="00143CD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Princeton</w:t>
      </w:r>
    </w:p>
    <w:p w:rsidR="006F7BB6" w:rsidRPr="00143CD9" w:rsidRDefault="006F7BB6" w:rsidP="006F7BB6">
      <w:pPr>
        <w:spacing w:after="0" w:line="240" w:lineRule="auto"/>
        <w:jc w:val="both"/>
        <w:rPr>
          <w:sz w:val="24"/>
          <w:szCs w:val="24"/>
        </w:rPr>
      </w:pPr>
      <w:r w:rsidRPr="00723FB2">
        <w:rPr>
          <w:sz w:val="24"/>
          <w:szCs w:val="24"/>
          <w:lang w:val="en-US"/>
        </w:rPr>
        <w:t>David</w:t>
      </w:r>
      <w:r w:rsidRPr="00143CD9">
        <w:rPr>
          <w:sz w:val="24"/>
          <w:szCs w:val="24"/>
        </w:rPr>
        <w:t xml:space="preserve"> </w:t>
      </w:r>
      <w:proofErr w:type="spellStart"/>
      <w:r w:rsidRPr="00723FB2">
        <w:rPr>
          <w:sz w:val="24"/>
          <w:szCs w:val="24"/>
          <w:lang w:val="en-US"/>
        </w:rPr>
        <w:t>Braund</w:t>
      </w:r>
      <w:proofErr w:type="spellEnd"/>
      <w:r w:rsidRPr="00143CD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University</w:t>
      </w:r>
      <w:r w:rsidRPr="00143C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 w:rsidRPr="00143C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Exeter</w:t>
      </w:r>
    </w:p>
    <w:p w:rsidR="006F7BB6" w:rsidRPr="00143CD9" w:rsidRDefault="006F7BB6" w:rsidP="006F7BB6">
      <w:pPr>
        <w:spacing w:after="0" w:line="240" w:lineRule="auto"/>
        <w:jc w:val="both"/>
        <w:rPr>
          <w:sz w:val="24"/>
          <w:szCs w:val="24"/>
        </w:rPr>
      </w:pPr>
      <w:r w:rsidRPr="00723FB2">
        <w:rPr>
          <w:sz w:val="24"/>
          <w:szCs w:val="24"/>
        </w:rPr>
        <w:t>Ηλίας</w:t>
      </w:r>
      <w:r w:rsidR="00A7580D" w:rsidRPr="00143CD9">
        <w:rPr>
          <w:sz w:val="24"/>
          <w:szCs w:val="24"/>
        </w:rPr>
        <w:t xml:space="preserve"> </w:t>
      </w:r>
      <w:r w:rsidR="00A7580D">
        <w:rPr>
          <w:sz w:val="24"/>
          <w:szCs w:val="24"/>
        </w:rPr>
        <w:t>Κ</w:t>
      </w:r>
      <w:r w:rsidR="00A7580D" w:rsidRPr="00143CD9">
        <w:rPr>
          <w:sz w:val="24"/>
          <w:szCs w:val="24"/>
        </w:rPr>
        <w:t>.</w:t>
      </w:r>
      <w:r w:rsidRPr="00143CD9">
        <w:rPr>
          <w:sz w:val="24"/>
          <w:szCs w:val="24"/>
        </w:rPr>
        <w:t xml:space="preserve"> </w:t>
      </w:r>
      <w:r w:rsidRPr="00723FB2">
        <w:rPr>
          <w:sz w:val="24"/>
          <w:szCs w:val="24"/>
        </w:rPr>
        <w:t>Πετρόπουλος</w:t>
      </w:r>
      <w:r w:rsidRPr="00143CD9">
        <w:rPr>
          <w:sz w:val="24"/>
          <w:szCs w:val="24"/>
        </w:rPr>
        <w:t xml:space="preserve">, </w:t>
      </w:r>
      <w:r>
        <w:rPr>
          <w:sz w:val="24"/>
          <w:szCs w:val="24"/>
        </w:rPr>
        <w:t>Δημοκρίτειο</w:t>
      </w:r>
      <w:r w:rsidRPr="00143CD9">
        <w:rPr>
          <w:sz w:val="24"/>
          <w:szCs w:val="24"/>
        </w:rPr>
        <w:t xml:space="preserve"> </w:t>
      </w:r>
      <w:r>
        <w:rPr>
          <w:sz w:val="24"/>
          <w:szCs w:val="24"/>
        </w:rPr>
        <w:t>Πανεπιστήμιο</w:t>
      </w:r>
      <w:r w:rsidRPr="00143CD9">
        <w:rPr>
          <w:sz w:val="24"/>
          <w:szCs w:val="24"/>
        </w:rPr>
        <w:t xml:space="preserve"> </w:t>
      </w:r>
      <w:r>
        <w:rPr>
          <w:sz w:val="24"/>
          <w:szCs w:val="24"/>
        </w:rPr>
        <w:t>Θράκης</w:t>
      </w:r>
    </w:p>
    <w:p w:rsidR="006F7BB6" w:rsidRPr="00143CD9" w:rsidRDefault="006F7BB6" w:rsidP="006F7BB6">
      <w:pPr>
        <w:spacing w:after="0" w:line="240" w:lineRule="auto"/>
        <w:jc w:val="both"/>
        <w:rPr>
          <w:sz w:val="24"/>
          <w:szCs w:val="24"/>
        </w:rPr>
      </w:pPr>
    </w:p>
    <w:p w:rsidR="006F7BB6" w:rsidRDefault="006F7BB6" w:rsidP="006F7BB6">
      <w:pPr>
        <w:spacing w:after="0" w:line="240" w:lineRule="auto"/>
        <w:jc w:val="both"/>
        <w:rPr>
          <w:sz w:val="24"/>
          <w:szCs w:val="24"/>
        </w:rPr>
      </w:pPr>
      <w:r w:rsidRPr="00C5133B">
        <w:rPr>
          <w:sz w:val="24"/>
          <w:szCs w:val="24"/>
          <w:u w:val="single"/>
        </w:rPr>
        <w:t>ΟΡΓΑΝΩΤΙΚΗ ΕΠΙΤΡΟΠΗ</w:t>
      </w:r>
      <w:r>
        <w:rPr>
          <w:sz w:val="24"/>
          <w:szCs w:val="24"/>
        </w:rPr>
        <w:t>:</w:t>
      </w:r>
    </w:p>
    <w:p w:rsidR="006F7BB6" w:rsidRDefault="006F7BB6" w:rsidP="006F7B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Ιωάννης Ερμόπουλος, Ομότιμος Καθηγητής Ε.Μ.Π.</w:t>
      </w:r>
    </w:p>
    <w:p w:rsidR="006F7BB6" w:rsidRDefault="006F7BB6" w:rsidP="006F7B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Δημήτριος Τομπουλίδης, πρώην Δήμαρχος, πρώην Πρόεδρος Δ</w:t>
      </w:r>
      <w:r w:rsidR="00C5133B">
        <w:rPr>
          <w:sz w:val="24"/>
          <w:szCs w:val="24"/>
        </w:rPr>
        <w:t>Ι.ΣΥ.Π.Ε</w:t>
      </w:r>
    </w:p>
    <w:p w:rsidR="00C5133B" w:rsidRPr="006F7BB6" w:rsidRDefault="00C5133B" w:rsidP="006F7B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Γεωργία Χαριτίδου, Δρ. Φιλολογίας</w:t>
      </w:r>
    </w:p>
    <w:p w:rsidR="006F7BB6" w:rsidRPr="006F7BB6" w:rsidRDefault="006F7BB6" w:rsidP="006F7BB6">
      <w:pPr>
        <w:spacing w:after="0" w:line="240" w:lineRule="auto"/>
        <w:jc w:val="both"/>
        <w:rPr>
          <w:sz w:val="24"/>
          <w:szCs w:val="24"/>
        </w:rPr>
      </w:pPr>
    </w:p>
    <w:p w:rsidR="006F7BB6" w:rsidRPr="00270531" w:rsidRDefault="00C5133B" w:rsidP="00C513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Το πρόγραμμα του Σ</w:t>
      </w:r>
      <w:r w:rsidR="006F7BB6" w:rsidRPr="00723FB2">
        <w:rPr>
          <w:sz w:val="24"/>
          <w:szCs w:val="24"/>
        </w:rPr>
        <w:t>υμποσίου θα αναρτηθεί στην ιστοσελίδα της Επιτροπής</w:t>
      </w:r>
      <w:r>
        <w:rPr>
          <w:sz w:val="24"/>
          <w:szCs w:val="24"/>
        </w:rPr>
        <w:t xml:space="preserve"> Ποντιακών Μελετών</w:t>
      </w:r>
      <w:r w:rsidR="006F7BB6" w:rsidRPr="00723FB2">
        <w:rPr>
          <w:sz w:val="24"/>
          <w:szCs w:val="24"/>
        </w:rPr>
        <w:t xml:space="preserve">: </w:t>
      </w:r>
      <w:hyperlink r:id="rId7" w:history="1">
        <w:r w:rsidR="006F7BB6" w:rsidRPr="00723FB2">
          <w:rPr>
            <w:rStyle w:val="Hyperlink"/>
            <w:sz w:val="24"/>
            <w:szCs w:val="24"/>
            <w:lang w:val="en-US"/>
          </w:rPr>
          <w:t>www</w:t>
        </w:r>
        <w:r w:rsidR="006F7BB6" w:rsidRPr="00723FB2">
          <w:rPr>
            <w:rStyle w:val="Hyperlink"/>
            <w:sz w:val="24"/>
            <w:szCs w:val="24"/>
          </w:rPr>
          <w:t>.</w:t>
        </w:r>
        <w:proofErr w:type="spellStart"/>
        <w:r w:rsidR="006F7BB6" w:rsidRPr="00723FB2">
          <w:rPr>
            <w:rStyle w:val="Hyperlink"/>
            <w:sz w:val="24"/>
            <w:szCs w:val="24"/>
            <w:lang w:val="en-US"/>
          </w:rPr>
          <w:t>epm</w:t>
        </w:r>
        <w:proofErr w:type="spellEnd"/>
        <w:r w:rsidR="006F7BB6" w:rsidRPr="00723FB2">
          <w:rPr>
            <w:rStyle w:val="Hyperlink"/>
            <w:sz w:val="24"/>
            <w:szCs w:val="24"/>
          </w:rPr>
          <w:t>.</w:t>
        </w:r>
        <w:proofErr w:type="spellStart"/>
        <w:r w:rsidR="006F7BB6" w:rsidRPr="00723FB2">
          <w:rPr>
            <w:rStyle w:val="Hyperlink"/>
            <w:sz w:val="24"/>
            <w:szCs w:val="24"/>
            <w:lang w:val="en-US"/>
          </w:rPr>
          <w:t>gr</w:t>
        </w:r>
        <w:proofErr w:type="spellEnd"/>
      </w:hyperlink>
    </w:p>
    <w:sectPr w:rsidR="006F7BB6" w:rsidRPr="00270531" w:rsidSect="00B9079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E68" w:rsidRDefault="00981E68" w:rsidP="00270531">
      <w:pPr>
        <w:spacing w:after="0" w:line="240" w:lineRule="auto"/>
      </w:pPr>
      <w:r>
        <w:separator/>
      </w:r>
    </w:p>
  </w:endnote>
  <w:endnote w:type="continuationSeparator" w:id="0">
    <w:p w:rsidR="00981E68" w:rsidRDefault="00981E68" w:rsidP="0027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225094"/>
      <w:docPartObj>
        <w:docPartGallery w:val="Page Numbers (Bottom of Page)"/>
        <w:docPartUnique/>
      </w:docPartObj>
    </w:sdtPr>
    <w:sdtContent>
      <w:p w:rsidR="00C66370" w:rsidRDefault="00233106">
        <w:pPr>
          <w:pStyle w:val="Footer"/>
          <w:jc w:val="center"/>
        </w:pPr>
        <w:r>
          <w:fldChar w:fldCharType="begin"/>
        </w:r>
        <w:r w:rsidR="00C66370">
          <w:instrText xml:space="preserve"> PAGE   \* MERGEFORMAT </w:instrText>
        </w:r>
        <w:r>
          <w:fldChar w:fldCharType="separate"/>
        </w:r>
        <w:r w:rsidR="00143C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6370" w:rsidRDefault="00C66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E68" w:rsidRDefault="00981E68" w:rsidP="00270531">
      <w:pPr>
        <w:spacing w:after="0" w:line="240" w:lineRule="auto"/>
      </w:pPr>
      <w:r>
        <w:separator/>
      </w:r>
    </w:p>
  </w:footnote>
  <w:footnote w:type="continuationSeparator" w:id="0">
    <w:p w:rsidR="00981E68" w:rsidRDefault="00981E68" w:rsidP="00270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1D0"/>
    <w:rsid w:val="00017F94"/>
    <w:rsid w:val="000B38E1"/>
    <w:rsid w:val="000D32E9"/>
    <w:rsid w:val="001206CF"/>
    <w:rsid w:val="00143CD9"/>
    <w:rsid w:val="001D4DB1"/>
    <w:rsid w:val="00201B96"/>
    <w:rsid w:val="00233106"/>
    <w:rsid w:val="00251211"/>
    <w:rsid w:val="00260288"/>
    <w:rsid w:val="00270531"/>
    <w:rsid w:val="002E68DC"/>
    <w:rsid w:val="003411D0"/>
    <w:rsid w:val="00343A91"/>
    <w:rsid w:val="003636A8"/>
    <w:rsid w:val="00370388"/>
    <w:rsid w:val="00372881"/>
    <w:rsid w:val="00373597"/>
    <w:rsid w:val="00396EC6"/>
    <w:rsid w:val="003C4AD5"/>
    <w:rsid w:val="0044282E"/>
    <w:rsid w:val="004655E0"/>
    <w:rsid w:val="00471826"/>
    <w:rsid w:val="004B5ECB"/>
    <w:rsid w:val="004C533D"/>
    <w:rsid w:val="0050492A"/>
    <w:rsid w:val="005074B6"/>
    <w:rsid w:val="00514BFF"/>
    <w:rsid w:val="0053167E"/>
    <w:rsid w:val="00565DE8"/>
    <w:rsid w:val="00585D3B"/>
    <w:rsid w:val="005B3907"/>
    <w:rsid w:val="006112AF"/>
    <w:rsid w:val="00660B12"/>
    <w:rsid w:val="006967B9"/>
    <w:rsid w:val="006B69A7"/>
    <w:rsid w:val="006C3DCB"/>
    <w:rsid w:val="006F7BB6"/>
    <w:rsid w:val="00723FB2"/>
    <w:rsid w:val="0077754E"/>
    <w:rsid w:val="00841E3F"/>
    <w:rsid w:val="00871392"/>
    <w:rsid w:val="00883816"/>
    <w:rsid w:val="008A3D80"/>
    <w:rsid w:val="008B2707"/>
    <w:rsid w:val="00961609"/>
    <w:rsid w:val="00981E68"/>
    <w:rsid w:val="00A7580D"/>
    <w:rsid w:val="00B17FEF"/>
    <w:rsid w:val="00B502A0"/>
    <w:rsid w:val="00B80147"/>
    <w:rsid w:val="00B9079B"/>
    <w:rsid w:val="00BB755C"/>
    <w:rsid w:val="00BF375C"/>
    <w:rsid w:val="00C05BF2"/>
    <w:rsid w:val="00C5032E"/>
    <w:rsid w:val="00C5133B"/>
    <w:rsid w:val="00C66370"/>
    <w:rsid w:val="00C809E6"/>
    <w:rsid w:val="00C95ED2"/>
    <w:rsid w:val="00CB15E8"/>
    <w:rsid w:val="00CB698B"/>
    <w:rsid w:val="00D65EA9"/>
    <w:rsid w:val="00DB425A"/>
    <w:rsid w:val="00DD7B2C"/>
    <w:rsid w:val="00E01FA7"/>
    <w:rsid w:val="00E12FFB"/>
    <w:rsid w:val="00EC09D1"/>
    <w:rsid w:val="00F3130A"/>
    <w:rsid w:val="00F52323"/>
    <w:rsid w:val="00FF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addresssubtitle">
    <w:name w:val="hp_address_subtitle"/>
    <w:basedOn w:val="DefaultParagraphFont"/>
    <w:rsid w:val="00585D3B"/>
  </w:style>
  <w:style w:type="character" w:styleId="Hyperlink">
    <w:name w:val="Hyperlink"/>
    <w:basedOn w:val="DefaultParagraphFont"/>
    <w:uiPriority w:val="99"/>
    <w:unhideWhenUsed/>
    <w:rsid w:val="00585D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3FB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705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531"/>
  </w:style>
  <w:style w:type="paragraph" w:styleId="Footer">
    <w:name w:val="footer"/>
    <w:basedOn w:val="Normal"/>
    <w:link w:val="FooterChar"/>
    <w:uiPriority w:val="99"/>
    <w:unhideWhenUsed/>
    <w:rsid w:val="002705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531"/>
  </w:style>
  <w:style w:type="paragraph" w:styleId="BalloonText">
    <w:name w:val="Balloon Text"/>
    <w:basedOn w:val="Normal"/>
    <w:link w:val="BalloonTextChar"/>
    <w:uiPriority w:val="99"/>
    <w:semiHidden/>
    <w:unhideWhenUsed/>
    <w:rsid w:val="00DD7B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pm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CCA04-89BA-470A-A36F-331B7297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709</Words>
  <Characters>3829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2016-02-18T11:54:00Z</cp:lastPrinted>
  <dcterms:created xsi:type="dcterms:W3CDTF">2016-02-25T10:38:00Z</dcterms:created>
  <dcterms:modified xsi:type="dcterms:W3CDTF">2016-03-02T09:31:00Z</dcterms:modified>
</cp:coreProperties>
</file>