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4B" w:rsidRDefault="00651E4B"/>
    <w:tbl>
      <w:tblPr>
        <w:tblW w:w="10349" w:type="dxa"/>
        <w:tblInd w:w="-34" w:type="dxa"/>
        <w:tblBorders>
          <w:bottom w:val="single" w:sz="4" w:space="0" w:color="auto"/>
        </w:tblBorders>
        <w:tblLook w:val="01E0"/>
      </w:tblPr>
      <w:tblGrid>
        <w:gridCol w:w="2694"/>
        <w:gridCol w:w="6520"/>
        <w:gridCol w:w="1135"/>
      </w:tblGrid>
      <w:tr w:rsidR="001E7583" w:rsidRPr="0073157E" w:rsidTr="002C561E">
        <w:trPr>
          <w:trHeight w:val="2880"/>
        </w:trPr>
        <w:tc>
          <w:tcPr>
            <w:tcW w:w="2694" w:type="dxa"/>
            <w:shd w:val="clear" w:color="auto" w:fill="auto"/>
            <w:vAlign w:val="center"/>
          </w:tcPr>
          <w:p w:rsidR="001E7583" w:rsidRPr="002C561E" w:rsidRDefault="001E7583" w:rsidP="008140F2">
            <w:pPr>
              <w:ind w:left="-108" w:right="-108"/>
              <w:rPr>
                <w:rFonts w:ascii="Palatino Linotype" w:hAnsi="Palatino Linotype"/>
                <w:spacing w:val="10"/>
                <w:lang w:eastAsia="el-GR"/>
              </w:rPr>
            </w:pPr>
            <w:r w:rsidRPr="002C561E">
              <w:rPr>
                <w:rFonts w:ascii="Palatino Linotype" w:hAnsi="Palatino Linotype"/>
                <w:spacing w:val="10"/>
                <w:lang w:eastAsia="el-GR"/>
              </w:rPr>
              <w:t>ΕΛΛΗΝΙΚΗ ΔΗΜΟΚΡΑΤΙΑ</w:t>
            </w:r>
          </w:p>
          <w:p w:rsidR="001E7583" w:rsidRPr="002C561E" w:rsidRDefault="00FB3F81" w:rsidP="008140F2">
            <w:pPr>
              <w:ind w:left="-108" w:right="-108"/>
              <w:rPr>
                <w:rFonts w:ascii="Palatino Linotype" w:hAnsi="Palatino Linotype"/>
                <w:sz w:val="24"/>
                <w:szCs w:val="24"/>
                <w:lang w:eastAsia="el-GR"/>
              </w:rPr>
            </w:pPr>
            <w:hyperlink r:id="rId5" w:history="1"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begin"/>
              </w:r>
              <w:r w:rsidR="001E7583"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instrText xml:space="preserve"> INCLUDEPICTURE "http://www.uop.gr/images/campus.jpg" \* MERGEFORMATINET </w:instrText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separate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begin"/>
              </w:r>
              <w:r w:rsidR="001E7583"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instrText xml:space="preserve"> INCLUDEPICTURE  "http://www.uop.gr/images/campus.jpg" \* MERGEFORMATINET </w:instrText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separate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begin"/>
              </w:r>
              <w:r w:rsidR="001E7583"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instrText xml:space="preserve"> INCLUDEPICTURE  "http://www.uop.gr/images/campus.jpg" \* MERGEFORMATINET </w:instrText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separate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begin"/>
              </w:r>
              <w:r w:rsidR="001E7583"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instrText xml:space="preserve"> INCLUDEPICTURE  "http://www.uop.gr/images/campus.jpg" \* MERGEFORMATINET </w:instrText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separate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4pt;height:51.75pt" o:button="t">
                    <v:imagedata r:id="rId6" r:href="rId7"/>
                  </v:shape>
                </w:pict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end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end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end"/>
              </w:r>
              <w:r w:rsidRPr="002C561E">
                <w:rPr>
                  <w:rFonts w:ascii="Palatino Linotype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eastAsia="el-GR"/>
                </w:rPr>
                <w:fldChar w:fldCharType="end"/>
              </w:r>
            </w:hyperlink>
          </w:p>
          <w:p w:rsidR="001E7583" w:rsidRPr="002C561E" w:rsidRDefault="001E7583" w:rsidP="008140F2">
            <w:pPr>
              <w:ind w:left="-108" w:right="-108"/>
              <w:rPr>
                <w:rFonts w:ascii="Palatino Linotype" w:hAnsi="Palatino Linotype"/>
                <w:sz w:val="24"/>
                <w:szCs w:val="24"/>
                <w:lang w:eastAsia="el-GR"/>
              </w:rPr>
            </w:pPr>
            <w:r w:rsidRPr="002C561E">
              <w:rPr>
                <w:rFonts w:ascii="Palatino Linotype" w:hAnsi="Palatino Linotype"/>
                <w:spacing w:val="10"/>
                <w:sz w:val="24"/>
                <w:szCs w:val="24"/>
                <w:lang w:eastAsia="el-GR"/>
              </w:rPr>
              <w:t>ΠΑΝΕΠΙΣΤΗΜΙΟ ΠΕΛΟΠΟΝΝΗΣΟΥ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E7583" w:rsidRPr="002C561E" w:rsidRDefault="001E7583" w:rsidP="001E7583">
            <w:pPr>
              <w:ind w:left="972" w:right="-147" w:hanging="972"/>
              <w:rPr>
                <w:rFonts w:ascii="Palatino Linotype" w:hAnsi="Palatino Linotype"/>
                <w:b/>
                <w:lang w:val="el-GR"/>
              </w:rPr>
            </w:pPr>
            <w:r w:rsidRPr="002C561E">
              <w:rPr>
                <w:rFonts w:ascii="Palatino Linotype" w:hAnsi="Palatino Linotype"/>
                <w:b/>
                <w:lang w:val="el-GR"/>
              </w:rPr>
              <w:t xml:space="preserve">ΣΧΟΛΗ ΑΝΘΡΩΠΙΣΤΙΚΩΝ ΕΠΙΣΤΗΜΩΝ </w:t>
            </w:r>
          </w:p>
          <w:p w:rsidR="001E7583" w:rsidRPr="002C561E" w:rsidRDefault="001E7583" w:rsidP="001E7583">
            <w:pPr>
              <w:ind w:left="972" w:right="-147" w:hanging="972"/>
              <w:rPr>
                <w:rFonts w:ascii="Palatino Linotype" w:hAnsi="Palatino Linotype"/>
                <w:b/>
                <w:lang w:val="el-GR"/>
              </w:rPr>
            </w:pPr>
            <w:r w:rsidRPr="002C561E">
              <w:rPr>
                <w:rFonts w:ascii="Palatino Linotype" w:hAnsi="Palatino Linotype"/>
                <w:b/>
                <w:lang w:val="el-GR"/>
              </w:rPr>
              <w:t>ΚΑΙ ΠΟΛΙΤΙΣΜΙΚΩΝ ΣΠΟΥΔΩΝ</w:t>
            </w:r>
          </w:p>
          <w:p w:rsidR="001E7583" w:rsidRPr="002C561E" w:rsidRDefault="001E7583" w:rsidP="001E7583">
            <w:pPr>
              <w:ind w:left="972" w:right="-147" w:hanging="972"/>
              <w:rPr>
                <w:rFonts w:ascii="Palatino Linotype" w:hAnsi="Palatino Linotype"/>
                <w:b/>
                <w:lang w:val="el-GR"/>
              </w:rPr>
            </w:pPr>
            <w:r w:rsidRPr="002C561E">
              <w:rPr>
                <w:rFonts w:ascii="Palatino Linotype" w:hAnsi="Palatino Linotype"/>
                <w:b/>
                <w:lang w:val="el-GR"/>
              </w:rPr>
              <w:t>ΤΜΗΜΑ ΙΣΤΟΡΙΑΣ, ΑΡΧΑΙ</w:t>
            </w:r>
            <w:r w:rsidR="002C561E">
              <w:rPr>
                <w:rFonts w:ascii="Palatino Linotype" w:hAnsi="Palatino Linotype"/>
                <w:b/>
                <w:lang w:val="el-GR"/>
              </w:rPr>
              <w:t>Ο</w:t>
            </w:r>
            <w:r w:rsidRPr="002C561E">
              <w:rPr>
                <w:rFonts w:ascii="Palatino Linotype" w:hAnsi="Palatino Linotype"/>
                <w:b/>
                <w:lang w:val="el-GR"/>
              </w:rPr>
              <w:t xml:space="preserve">ΛΟΓΙΑΣ </w:t>
            </w:r>
          </w:p>
          <w:p w:rsidR="001E7583" w:rsidRPr="002C561E" w:rsidRDefault="001E7583" w:rsidP="001E7583">
            <w:pPr>
              <w:ind w:left="972" w:right="-147" w:hanging="972"/>
              <w:rPr>
                <w:rFonts w:ascii="Palatino Linotype" w:hAnsi="Palatino Linotype"/>
                <w:b/>
                <w:lang w:val="el-GR"/>
              </w:rPr>
            </w:pPr>
            <w:r w:rsidRPr="002C561E">
              <w:rPr>
                <w:rFonts w:ascii="Palatino Linotype" w:hAnsi="Palatino Linotype"/>
                <w:b/>
                <w:lang w:val="el-GR"/>
              </w:rPr>
              <w:t>ΚΑΙ ΔΙΑΧΕΙΡΙΣΗΣ ΠΟΛΙΤΙΣΜΙΚΩΝ ΑΓΑΘΩΝ</w:t>
            </w:r>
          </w:p>
          <w:p w:rsidR="001E7583" w:rsidRPr="002C561E" w:rsidRDefault="001E7583" w:rsidP="00001DF7">
            <w:pPr>
              <w:spacing w:before="240"/>
              <w:ind w:left="972" w:right="-147" w:hanging="972"/>
              <w:rPr>
                <w:rFonts w:ascii="Palatino Linotype" w:hAnsi="Palatino Linotype"/>
                <w:b/>
                <w:sz w:val="18"/>
                <w:szCs w:val="18"/>
                <w:lang w:val="el-GR"/>
              </w:rPr>
            </w:pPr>
          </w:p>
          <w:p w:rsidR="001E7583" w:rsidRPr="002C561E" w:rsidRDefault="001E7583" w:rsidP="001E7583">
            <w:pPr>
              <w:ind w:left="972" w:right="-147" w:hanging="972"/>
              <w:rPr>
                <w:rFonts w:ascii="Palatino Linotype" w:hAnsi="Palatino Linotype"/>
                <w:b/>
                <w:sz w:val="18"/>
                <w:szCs w:val="18"/>
                <w:lang w:val="el-GR"/>
              </w:rPr>
            </w:pPr>
          </w:p>
          <w:p w:rsidR="001E7583" w:rsidRPr="002C561E" w:rsidRDefault="001E7583" w:rsidP="001E7583">
            <w:pPr>
              <w:spacing w:line="240" w:lineRule="exact"/>
              <w:ind w:right="-147"/>
              <w:rPr>
                <w:rFonts w:ascii="Palatino Linotype" w:hAnsi="Palatino Linotype"/>
                <w:i/>
                <w:lang w:val="el-GR" w:eastAsia="el-GR"/>
              </w:rPr>
            </w:pPr>
            <w:r w:rsidRPr="002C561E">
              <w:rPr>
                <w:rFonts w:ascii="Palatino Linotype" w:hAnsi="Palatino Linotype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noProof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8140F2">
            <w:pPr>
              <w:spacing w:line="240" w:lineRule="exact"/>
              <w:ind w:right="-108" w:firstLine="2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  <w:p w:rsidR="001E7583" w:rsidRPr="0073157E" w:rsidRDefault="001E7583" w:rsidP="002C561E">
            <w:pPr>
              <w:spacing w:line="240" w:lineRule="exact"/>
              <w:ind w:right="-108"/>
              <w:rPr>
                <w:rFonts w:ascii="Calibri" w:hAnsi="Calibri"/>
                <w:b/>
                <w:sz w:val="24"/>
                <w:szCs w:val="24"/>
                <w:lang w:val="el-GR" w:eastAsia="el-GR"/>
              </w:rPr>
            </w:pPr>
          </w:p>
        </w:tc>
      </w:tr>
    </w:tbl>
    <w:p w:rsidR="001E7583" w:rsidRDefault="001E7583" w:rsidP="001E7583">
      <w:pPr>
        <w:tabs>
          <w:tab w:val="left" w:pos="-180"/>
          <w:tab w:val="left" w:pos="0"/>
        </w:tabs>
        <w:jc w:val="both"/>
        <w:rPr>
          <w:rFonts w:ascii="Palatino Linotype" w:hAnsi="Palatino Linotype" w:cs="Comic Sans MS"/>
        </w:rPr>
      </w:pP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 w:rsidRPr="002C561E">
        <w:rPr>
          <w:rFonts w:ascii="Palatino Linotype" w:hAnsi="Palatino Linotype" w:cs="Comic Sans MS"/>
          <w:b/>
          <w:lang w:val="el-GR"/>
        </w:rPr>
        <w:t xml:space="preserve">Ενημέρωση </w:t>
      </w: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 w:rsidRPr="002C561E">
        <w:rPr>
          <w:rFonts w:ascii="Palatino Linotype" w:hAnsi="Palatino Linotype" w:cs="Comic Sans MS"/>
          <w:b/>
          <w:lang w:val="el-GR"/>
        </w:rPr>
        <w:t xml:space="preserve">σχετικά με τη διακοπή του πληροφοριακού συστήματος των Γραμματειών </w:t>
      </w:r>
    </w:p>
    <w:p w:rsidR="002C561E" w:rsidRP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 w:rsidRPr="002C561E">
        <w:rPr>
          <w:rFonts w:ascii="Palatino Linotype" w:hAnsi="Palatino Linotype" w:cs="Comic Sans MS"/>
          <w:b/>
          <w:lang w:val="el-GR"/>
        </w:rPr>
        <w:t>και του συστήματος ηλεκτρονικής Γραμματείας (e-secretary)</w:t>
      </w:r>
    </w:p>
    <w:p w:rsidR="002C561E" w:rsidRDefault="002C561E" w:rsidP="002C561E">
      <w:pPr>
        <w:tabs>
          <w:tab w:val="left" w:pos="-180"/>
          <w:tab w:val="left" w:pos="0"/>
        </w:tabs>
        <w:jc w:val="both"/>
        <w:rPr>
          <w:rFonts w:ascii="Palatino Linotype" w:hAnsi="Palatino Linotype" w:cs="Comic Sans MS"/>
          <w:lang w:val="el-GR"/>
        </w:rPr>
      </w:pPr>
    </w:p>
    <w:p w:rsidR="002C561E" w:rsidRPr="002C561E" w:rsidRDefault="002C561E" w:rsidP="002C561E">
      <w:pPr>
        <w:tabs>
          <w:tab w:val="left" w:pos="-180"/>
          <w:tab w:val="left" w:pos="0"/>
        </w:tabs>
        <w:jc w:val="both"/>
        <w:rPr>
          <w:rFonts w:ascii="Palatino Linotype" w:hAnsi="Palatino Linotype" w:cs="Comic Sans MS"/>
          <w:lang w:val="el-GR"/>
        </w:rPr>
      </w:pPr>
      <w:r w:rsidRPr="002C561E">
        <w:rPr>
          <w:rFonts w:ascii="Palatino Linotype" w:hAnsi="Palatino Linotype" w:cs="Comic Sans MS"/>
          <w:lang w:val="el-GR"/>
        </w:rPr>
        <w:t>Σε συνέχεια προηγούμενης ανακοίνωσης σχετικά  με τη διακοπή του πληροφοριακού συστήματος των Γραμματειών και του συστήματος ηλεκτρονικής Γραμματείας (e-</w:t>
      </w:r>
      <w:proofErr w:type="spellStart"/>
      <w:r w:rsidRPr="002C561E">
        <w:rPr>
          <w:rFonts w:ascii="Palatino Linotype" w:hAnsi="Palatino Linotype" w:cs="Comic Sans MS"/>
          <w:lang w:val="el-GR"/>
        </w:rPr>
        <w:t>secretar</w:t>
      </w:r>
      <w:proofErr w:type="spellEnd"/>
      <w:r w:rsidRPr="002C561E">
        <w:rPr>
          <w:rFonts w:ascii="Palatino Linotype" w:hAnsi="Palatino Linotype" w:cs="Comic Sans MS"/>
          <w:lang w:val="el-GR"/>
        </w:rPr>
        <w:t>y), σας ενημερώνουμε ότι λόγω τεχνικών προβλημάτων η εταιρεία θα συνεχίσει τη διαδικασία ενοποίησης και κατά τη διάρκεια της Μεγάλης Εβδομάδας. </w:t>
      </w: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lang w:val="el-GR"/>
        </w:rPr>
      </w:pPr>
    </w:p>
    <w:p w:rsidR="002C561E" w:rsidRP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 w:rsidRPr="002C561E">
        <w:rPr>
          <w:rFonts w:ascii="Palatino Linotype" w:hAnsi="Palatino Linotype" w:cs="Comic Sans MS"/>
          <w:b/>
          <w:lang w:val="el-GR"/>
        </w:rPr>
        <w:t>Διεύθυνση Υπηρεσιών Ηλεκτρονικής Διακυβέρνησης</w:t>
      </w: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 w:rsidRPr="002C561E">
        <w:rPr>
          <w:rFonts w:ascii="Palatino Linotype" w:hAnsi="Palatino Linotype" w:cs="Comic Sans MS"/>
          <w:b/>
          <w:lang w:val="el-GR"/>
        </w:rPr>
        <w:t>Πανεπιστήμιο Πελοποννήσου</w:t>
      </w: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</w:p>
    <w:p w:rsid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</w:p>
    <w:p w:rsidR="002C561E" w:rsidRPr="002C561E" w:rsidRDefault="002C561E" w:rsidP="002C561E">
      <w:pPr>
        <w:tabs>
          <w:tab w:val="left" w:pos="-180"/>
          <w:tab w:val="left" w:pos="0"/>
        </w:tabs>
        <w:jc w:val="center"/>
        <w:rPr>
          <w:rFonts w:ascii="Palatino Linotype" w:hAnsi="Palatino Linotype" w:cs="Comic Sans MS"/>
          <w:b/>
          <w:lang w:val="el-GR"/>
        </w:rPr>
      </w:pPr>
      <w:r>
        <w:rPr>
          <w:rFonts w:ascii="Palatino Linotype" w:hAnsi="Palatino Linotype" w:cs="Comic Sans MS"/>
          <w:b/>
          <w:lang w:val="el-GR"/>
        </w:rPr>
        <w:t>Καλαμάτα, 23 Απριλίου 2021</w:t>
      </w:r>
    </w:p>
    <w:p w:rsidR="002C561E" w:rsidRPr="002C561E" w:rsidRDefault="002C561E" w:rsidP="002C561E">
      <w:pPr>
        <w:tabs>
          <w:tab w:val="left" w:pos="-180"/>
          <w:tab w:val="left" w:pos="0"/>
        </w:tabs>
        <w:jc w:val="both"/>
        <w:rPr>
          <w:rFonts w:ascii="Palatino Linotype" w:hAnsi="Palatino Linotype" w:cs="Comic Sans MS"/>
          <w:lang w:val="el-GR"/>
        </w:rPr>
      </w:pPr>
    </w:p>
    <w:p w:rsidR="00001DF7" w:rsidRPr="00001DF7" w:rsidRDefault="00001DF7" w:rsidP="00001DF7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="Arial"/>
          <w:color w:val="222222"/>
          <w:sz w:val="24"/>
          <w:szCs w:val="24"/>
          <w:lang w:val="el-GR" w:eastAsia="el-GR"/>
        </w:rPr>
      </w:pPr>
    </w:p>
    <w:sectPr w:rsidR="00001DF7" w:rsidRPr="00001DF7" w:rsidSect="000B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C1B"/>
    <w:rsid w:val="00001DF7"/>
    <w:rsid w:val="000B38C5"/>
    <w:rsid w:val="000D3C1B"/>
    <w:rsid w:val="001E7583"/>
    <w:rsid w:val="002C561E"/>
    <w:rsid w:val="00651E4B"/>
    <w:rsid w:val="0073157E"/>
    <w:rsid w:val="008F4664"/>
    <w:rsid w:val="00C051D6"/>
    <w:rsid w:val="00CC69B0"/>
    <w:rsid w:val="00D66074"/>
    <w:rsid w:val="00D7546D"/>
    <w:rsid w:val="00FB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E75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7D02-00B7-43A7-ACE5-50BA150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DOLOU</dc:creator>
  <cp:lastModifiedBy>Aris</cp:lastModifiedBy>
  <cp:revision>2</cp:revision>
  <cp:lastPrinted>2021-04-21T10:00:00Z</cp:lastPrinted>
  <dcterms:created xsi:type="dcterms:W3CDTF">2021-04-23T11:08:00Z</dcterms:created>
  <dcterms:modified xsi:type="dcterms:W3CDTF">2021-04-23T11:08:00Z</dcterms:modified>
</cp:coreProperties>
</file>