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75" w:rsidRPr="0011790D" w:rsidRDefault="00CB4B75" w:rsidP="00CB4B75">
      <w:pPr>
        <w:jc w:val="center"/>
        <w:outlineLvl w:val="0"/>
        <w:rPr>
          <w:rStyle w:val="a3"/>
          <w:i w:val="0"/>
          <w:lang w:val="en-US"/>
        </w:rPr>
      </w:pPr>
      <w:r w:rsidRPr="0011790D">
        <w:rPr>
          <w:rStyle w:val="a3"/>
          <w:i w:val="0"/>
        </w:rPr>
        <w:t>ΕΛΛΗΝΙΚΗ ΔΗΜΟΚΡΑΤΙΑ</w:t>
      </w:r>
    </w:p>
    <w:p w:rsidR="00CB4B75" w:rsidRPr="0011790D" w:rsidRDefault="00CB4B75" w:rsidP="00CB4B75">
      <w:pPr>
        <w:jc w:val="center"/>
      </w:pPr>
    </w:p>
    <w:p w:rsidR="00CB4B75" w:rsidRPr="0011790D" w:rsidRDefault="00CB4B75" w:rsidP="00CB4B75">
      <w:pPr>
        <w:jc w:val="center"/>
      </w:pPr>
      <w:r w:rsidRPr="0011790D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4" o:title=""/>
          </v:shape>
          <o:OLEObject Type="Embed" ProgID="MSPhotoEd.3" ShapeID="_x0000_i1025" DrawAspect="Content" ObjectID="_1602662369" r:id="rId5"/>
        </w:object>
      </w:r>
    </w:p>
    <w:p w:rsidR="00CB4B75" w:rsidRPr="0011790D" w:rsidRDefault="00CB4B75" w:rsidP="00CB4B75">
      <w:pPr>
        <w:jc w:val="center"/>
      </w:pPr>
    </w:p>
    <w:p w:rsidR="00CB4B75" w:rsidRPr="0011790D" w:rsidRDefault="00CB4B75" w:rsidP="00CB4B75">
      <w:pPr>
        <w:jc w:val="center"/>
        <w:outlineLvl w:val="0"/>
        <w:rPr>
          <w:rStyle w:val="a3"/>
          <w:i w:val="0"/>
        </w:rPr>
      </w:pPr>
      <w:r w:rsidRPr="0011790D">
        <w:rPr>
          <w:rStyle w:val="a3"/>
          <w:i w:val="0"/>
        </w:rPr>
        <w:t>ΠΑΝΕΠΙΣΤΗΜΙΟ  ΠΕΛΟΠΟΝΝΗΣΟΥ</w:t>
      </w:r>
    </w:p>
    <w:p w:rsidR="00CB4B75" w:rsidRPr="0011790D" w:rsidRDefault="00CB4B75" w:rsidP="00CB4B75">
      <w:pPr>
        <w:jc w:val="center"/>
        <w:rPr>
          <w:rStyle w:val="a3"/>
          <w:i w:val="0"/>
        </w:rPr>
      </w:pPr>
      <w:r w:rsidRPr="0011790D">
        <w:rPr>
          <w:rStyle w:val="a3"/>
          <w:i w:val="0"/>
        </w:rPr>
        <w:t>ΣΧΟΛΗ ΑΝΘΡΩΠΙΣΤΙΚΩΝ ΕΠΙΣΤΗΜΩΝ ΚΑΙ</w:t>
      </w:r>
    </w:p>
    <w:p w:rsidR="00CB4B75" w:rsidRPr="0011790D" w:rsidRDefault="00CB4B75" w:rsidP="00CB4B75">
      <w:pPr>
        <w:jc w:val="center"/>
        <w:rPr>
          <w:rStyle w:val="a3"/>
          <w:i w:val="0"/>
        </w:rPr>
      </w:pPr>
      <w:r w:rsidRPr="0011790D">
        <w:rPr>
          <w:rStyle w:val="a3"/>
          <w:i w:val="0"/>
        </w:rPr>
        <w:t>ΠΟΛΙΤΙΣΜΙΚΩΝ ΣΠΟΥΔΩΝ</w:t>
      </w:r>
    </w:p>
    <w:p w:rsidR="00CB4B75" w:rsidRPr="0011790D" w:rsidRDefault="00CB4B75" w:rsidP="00CB4B75">
      <w:pPr>
        <w:jc w:val="center"/>
        <w:rPr>
          <w:rStyle w:val="a3"/>
          <w:i w:val="0"/>
        </w:rPr>
      </w:pPr>
      <w:r w:rsidRPr="0011790D">
        <w:rPr>
          <w:rStyle w:val="a3"/>
          <w:i w:val="0"/>
        </w:rPr>
        <w:t>ΤΜΗΜΑ ΙΣΤΟΡΙΑΣ, ΑΡΧΑΙΟΛΟΓΙΑΣ ΚΑΙ ΔΙΑΧΕΙΡΙΣΗΣ ΠΟΛΙΤΙΣΜΙΚΩΝ ΑΓΑΘΩΝ</w:t>
      </w:r>
    </w:p>
    <w:p w:rsidR="00CB4B75" w:rsidRPr="0011790D" w:rsidRDefault="00CB4B75" w:rsidP="00CB4B75">
      <w:pPr>
        <w:jc w:val="center"/>
        <w:rPr>
          <w:rStyle w:val="a3"/>
          <w:i w:val="0"/>
        </w:rPr>
      </w:pPr>
    </w:p>
    <w:p w:rsidR="00CB4B75" w:rsidRPr="0011790D" w:rsidRDefault="00CB4B75" w:rsidP="00CB4B75">
      <w:pPr>
        <w:jc w:val="right"/>
      </w:pPr>
    </w:p>
    <w:p w:rsidR="00CB4B75" w:rsidRPr="0011790D" w:rsidRDefault="000C72B7" w:rsidP="00CB4B75">
      <w:pPr>
        <w:jc w:val="center"/>
        <w:outlineLvl w:val="0"/>
        <w:rPr>
          <w:b/>
          <w:color w:val="000000"/>
          <w:spacing w:val="60"/>
        </w:rPr>
      </w:pPr>
      <w:r w:rsidRPr="0011790D">
        <w:rPr>
          <w:b/>
          <w:color w:val="000000"/>
          <w:spacing w:val="60"/>
        </w:rPr>
        <w:t>ΑΝΑΚΟΙΝΩΣΗ</w:t>
      </w:r>
    </w:p>
    <w:p w:rsidR="00CB4B75" w:rsidRPr="0011790D" w:rsidRDefault="00CB4B75" w:rsidP="00CB4B75">
      <w:pPr>
        <w:jc w:val="center"/>
        <w:outlineLvl w:val="0"/>
        <w:rPr>
          <w:b/>
          <w:color w:val="000000"/>
          <w:spacing w:val="26"/>
        </w:rPr>
      </w:pPr>
    </w:p>
    <w:p w:rsidR="00D06DCF" w:rsidRPr="0011790D" w:rsidRDefault="00D06DCF" w:rsidP="00CB4B75">
      <w:pPr>
        <w:jc w:val="center"/>
        <w:outlineLvl w:val="0"/>
        <w:rPr>
          <w:rFonts w:eastAsia="Calibri"/>
          <w:b/>
          <w:lang w:eastAsia="en-US"/>
        </w:rPr>
      </w:pPr>
    </w:p>
    <w:p w:rsidR="00CB4B75" w:rsidRPr="0011790D" w:rsidRDefault="000C72B7" w:rsidP="00CB4B75">
      <w:pPr>
        <w:jc w:val="center"/>
        <w:outlineLvl w:val="0"/>
        <w:rPr>
          <w:rFonts w:eastAsia="Calibri"/>
          <w:b/>
          <w:lang w:eastAsia="en-US"/>
        </w:rPr>
      </w:pPr>
      <w:r w:rsidRPr="0011790D">
        <w:rPr>
          <w:rFonts w:eastAsia="Calibri"/>
          <w:b/>
          <w:lang w:eastAsia="en-US"/>
        </w:rPr>
        <w:t>Αναπλήρωση</w:t>
      </w:r>
      <w:r w:rsidR="0043116E" w:rsidRPr="0011790D">
        <w:rPr>
          <w:rFonts w:eastAsia="Calibri"/>
          <w:b/>
          <w:lang w:eastAsia="en-US"/>
        </w:rPr>
        <w:t xml:space="preserve"> μαθ</w:t>
      </w:r>
      <w:r w:rsidRPr="0011790D">
        <w:rPr>
          <w:rFonts w:eastAsia="Calibri"/>
          <w:b/>
          <w:lang w:eastAsia="en-US"/>
        </w:rPr>
        <w:t>ημάτων</w:t>
      </w:r>
    </w:p>
    <w:p w:rsidR="00CB4B75" w:rsidRPr="00AD61B1" w:rsidRDefault="00CB4B75" w:rsidP="0011790D">
      <w:pPr>
        <w:outlineLvl w:val="0"/>
        <w:rPr>
          <w:rFonts w:eastAsia="Calibri"/>
          <w:b/>
          <w:lang w:eastAsia="en-US"/>
        </w:rPr>
      </w:pPr>
    </w:p>
    <w:p w:rsidR="0011790D" w:rsidRPr="0011790D" w:rsidRDefault="0011790D" w:rsidP="0011790D">
      <w:pPr>
        <w:pStyle w:val="Web"/>
        <w:spacing w:before="240" w:beforeAutospacing="0"/>
        <w:jc w:val="both"/>
        <w:rPr>
          <w:b/>
          <w:color w:val="000000"/>
          <w:lang w:val="el-GR"/>
        </w:rPr>
      </w:pPr>
      <w:r w:rsidRPr="0011790D">
        <w:rPr>
          <w:b/>
          <w:color w:val="000000"/>
          <w:lang w:val="el-GR"/>
        </w:rPr>
        <w:t xml:space="preserve">1. το μάθημα «Εισαγωγή στη Νομισματική Ιστορία: Αρχαιότητα, Ρωμαιοκρατία, Μεσαίωνας (12ΕΙ-5_14 =12ΕΑ-2_14)» θα διδαχθεί: 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την Πέμπτη 08 Νοεμβρίου στις 15.00-18.00 στην Αίθουσα Ρωμαίου και 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>την Παρασκευή 09 Νοεμβρίου στις 12.00-15.00 στην Αίθουσα Καπετάν Βασίλη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και 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την Πέμπτη 15 Νοεμβρίου στις 15.00-18.00 στην Αίθουσα Ρωμαίου και 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>την Παρασκευή 16 Νοεμβρίου στις 12.00-15.00 στην Αίθουσα Καπετάν Βασίλη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</w:rPr>
        <w:t> 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b/>
          <w:color w:val="000000"/>
          <w:lang w:val="el-GR"/>
        </w:rPr>
      </w:pPr>
      <w:r w:rsidRPr="0011790D">
        <w:rPr>
          <w:b/>
          <w:color w:val="000000"/>
          <w:lang w:val="el-GR"/>
        </w:rPr>
        <w:t>2. το μάθημα «Ειδικά Θέματα Σιγιλλογραφίας: Εισαγωγή στους κοινωνικούς, πολιτικούς και εκκλησιαστικούς θεσμούς του Βυζαντίου (12Κ9_16)» θα διδαχθεί: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την Πέμπτη 08 Νοεμβρίου στις 18.00-21.00 στην Αίθουσα Καπετάν Βασίλη και 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την Παρασκευή 09 Νοεμβρίου στις 09.00-12.00 στην Αίθουσα </w:t>
      </w:r>
      <w:proofErr w:type="spellStart"/>
      <w:r w:rsidRPr="0011790D">
        <w:rPr>
          <w:color w:val="000000"/>
          <w:lang w:val="el-GR"/>
        </w:rPr>
        <w:t>Γεωργούλη</w:t>
      </w:r>
      <w:proofErr w:type="spellEnd"/>
      <w:r w:rsidRPr="0011790D">
        <w:rPr>
          <w:color w:val="000000"/>
          <w:lang w:val="el-GR"/>
        </w:rPr>
        <w:t>.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και </w:t>
      </w:r>
    </w:p>
    <w:p w:rsidR="0011790D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την Πέμπτη 15 Νοεμβρίου στις 18.00-21.00 στην Αίθουσα Καπετάν Βασίλη και </w:t>
      </w:r>
    </w:p>
    <w:p w:rsidR="00D06DCF" w:rsidRPr="0011790D" w:rsidRDefault="0011790D" w:rsidP="0011790D">
      <w:pPr>
        <w:pStyle w:val="Web"/>
        <w:spacing w:before="240" w:beforeAutospacing="0"/>
        <w:jc w:val="both"/>
        <w:rPr>
          <w:color w:val="000000"/>
          <w:lang w:val="el-GR"/>
        </w:rPr>
      </w:pPr>
      <w:r w:rsidRPr="0011790D">
        <w:rPr>
          <w:color w:val="000000"/>
          <w:lang w:val="el-GR"/>
        </w:rPr>
        <w:t xml:space="preserve">την Παρασκευή 16 Νοεμβρίου στις 09.00-12.00 στην Αίθουσα </w:t>
      </w:r>
      <w:proofErr w:type="spellStart"/>
      <w:r w:rsidRPr="0011790D">
        <w:rPr>
          <w:color w:val="000000"/>
          <w:lang w:val="el-GR"/>
        </w:rPr>
        <w:t>Γεωργούλη</w:t>
      </w:r>
      <w:proofErr w:type="spellEnd"/>
      <w:r w:rsidRPr="0011790D">
        <w:rPr>
          <w:color w:val="000000"/>
          <w:lang w:val="el-GR"/>
        </w:rPr>
        <w:t>.</w:t>
      </w:r>
    </w:p>
    <w:p w:rsidR="00D06DCF" w:rsidRPr="0011790D" w:rsidRDefault="00D06DCF" w:rsidP="00D06DCF">
      <w:pPr>
        <w:spacing w:line="360" w:lineRule="auto"/>
        <w:jc w:val="right"/>
        <w:rPr>
          <w:rFonts w:eastAsia="Calibri"/>
          <w:lang w:eastAsia="en-US"/>
        </w:rPr>
      </w:pPr>
      <w:r w:rsidRPr="0011790D">
        <w:rPr>
          <w:rFonts w:eastAsia="Calibri"/>
          <w:lang w:eastAsia="en-US"/>
        </w:rPr>
        <w:t>Ο διδάσκων</w:t>
      </w:r>
    </w:p>
    <w:p w:rsidR="00E80CDF" w:rsidRPr="0011790D" w:rsidRDefault="00D06DCF" w:rsidP="0011790D">
      <w:pPr>
        <w:spacing w:line="360" w:lineRule="auto"/>
        <w:jc w:val="right"/>
        <w:rPr>
          <w:rFonts w:eastAsia="Calibri"/>
          <w:lang w:val="en-US" w:eastAsia="en-US"/>
        </w:rPr>
      </w:pPr>
      <w:r w:rsidRPr="0011790D">
        <w:rPr>
          <w:rFonts w:eastAsia="Calibri"/>
          <w:lang w:eastAsia="en-US"/>
        </w:rPr>
        <w:t xml:space="preserve">Β. </w:t>
      </w:r>
      <w:proofErr w:type="spellStart"/>
      <w:r w:rsidRPr="0011790D">
        <w:rPr>
          <w:rFonts w:eastAsia="Calibri"/>
          <w:lang w:eastAsia="en-US"/>
        </w:rPr>
        <w:t>Μαλαδάκης</w:t>
      </w:r>
      <w:proofErr w:type="spellEnd"/>
    </w:p>
    <w:sectPr w:rsidR="00E80CDF" w:rsidRPr="0011790D" w:rsidSect="000C72B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B75"/>
    <w:rsid w:val="000C72B7"/>
    <w:rsid w:val="000D691D"/>
    <w:rsid w:val="0011790D"/>
    <w:rsid w:val="001752F4"/>
    <w:rsid w:val="00316118"/>
    <w:rsid w:val="003522FB"/>
    <w:rsid w:val="0043116E"/>
    <w:rsid w:val="005E1D26"/>
    <w:rsid w:val="00630D13"/>
    <w:rsid w:val="0073159B"/>
    <w:rsid w:val="0086051C"/>
    <w:rsid w:val="00AC359A"/>
    <w:rsid w:val="00AD61B1"/>
    <w:rsid w:val="00B53685"/>
    <w:rsid w:val="00BF0026"/>
    <w:rsid w:val="00CB04F7"/>
    <w:rsid w:val="00CB4B75"/>
    <w:rsid w:val="00D06DCF"/>
    <w:rsid w:val="00E769DB"/>
    <w:rsid w:val="00E8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11790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iaspi</dc:creator>
  <cp:lastModifiedBy>CultTech3</cp:lastModifiedBy>
  <cp:revision>6</cp:revision>
  <dcterms:created xsi:type="dcterms:W3CDTF">2018-11-02T08:09:00Z</dcterms:created>
  <dcterms:modified xsi:type="dcterms:W3CDTF">2018-11-02T08:13:00Z</dcterms:modified>
</cp:coreProperties>
</file>